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Pr="00996894" w:rsidRDefault="006752FB" w:rsidP="00996894">
      <w:pPr>
        <w:ind w:firstLine="709"/>
        <w:jc w:val="both"/>
      </w:pPr>
      <w:r w:rsidRPr="006752FB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996894">
        <w:rPr>
          <w:rFonts w:ascii="Times New Roman" w:hAnsi="Times New Roman" w:cs="Times New Roman"/>
          <w:b/>
          <w:sz w:val="28"/>
          <w:szCs w:val="28"/>
        </w:rPr>
        <w:t xml:space="preserve"> не зафиксированы в связи с отсутствием в 2022 году контрольных (надзорных) мероприятий.</w:t>
      </w:r>
      <w:bookmarkStart w:id="0" w:name="_GoBack"/>
      <w:bookmarkEnd w:id="0"/>
    </w:p>
    <w:sectPr w:rsidR="00AE3C4B" w:rsidRPr="00996894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65" w:rsidRDefault="00930F65" w:rsidP="00BA5DD0">
      <w:pPr>
        <w:spacing w:after="0" w:line="240" w:lineRule="auto"/>
      </w:pPr>
      <w:r>
        <w:separator/>
      </w:r>
    </w:p>
  </w:endnote>
  <w:endnote w:type="continuationSeparator" w:id="0">
    <w:p w:rsidR="00930F65" w:rsidRDefault="00930F65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65" w:rsidRDefault="00930F65" w:rsidP="00BA5DD0">
      <w:pPr>
        <w:spacing w:after="0" w:line="240" w:lineRule="auto"/>
      </w:pPr>
      <w:r>
        <w:separator/>
      </w:r>
    </w:p>
  </w:footnote>
  <w:footnote w:type="continuationSeparator" w:id="0">
    <w:p w:rsidR="00930F65" w:rsidRDefault="00930F65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0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0701BA"/>
    <w:rsid w:val="00441002"/>
    <w:rsid w:val="005671A3"/>
    <w:rsid w:val="006752FB"/>
    <w:rsid w:val="00930F65"/>
    <w:rsid w:val="00996894"/>
    <w:rsid w:val="00AE3C4B"/>
    <w:rsid w:val="00BA5DD0"/>
    <w:rsid w:val="00DE25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6</cp:revision>
  <dcterms:created xsi:type="dcterms:W3CDTF">2022-07-29T07:40:00Z</dcterms:created>
  <dcterms:modified xsi:type="dcterms:W3CDTF">2022-07-29T11:30:00Z</dcterms:modified>
</cp:coreProperties>
</file>