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6" w:rsidRDefault="00393246">
      <w:pPr>
        <w:pStyle w:val="ConsPlusNormal"/>
        <w:jc w:val="right"/>
        <w:outlineLvl w:val="0"/>
      </w:pPr>
      <w:r>
        <w:t>Приложение 7</w:t>
      </w:r>
    </w:p>
    <w:p w:rsidR="00393246" w:rsidRDefault="00393246">
      <w:pPr>
        <w:pStyle w:val="ConsPlusNormal"/>
        <w:jc w:val="right"/>
      </w:pPr>
      <w:r>
        <w:t>к приказу Региональной службы по</w:t>
      </w:r>
    </w:p>
    <w:p w:rsidR="00393246" w:rsidRDefault="00393246">
      <w:pPr>
        <w:pStyle w:val="ConsPlusNormal"/>
        <w:jc w:val="right"/>
      </w:pPr>
      <w:r>
        <w:t>тарифам Ханты-Мансийского</w:t>
      </w:r>
    </w:p>
    <w:p w:rsidR="00393246" w:rsidRDefault="00393246">
      <w:pPr>
        <w:pStyle w:val="ConsPlusNormal"/>
        <w:jc w:val="right"/>
      </w:pPr>
      <w:r>
        <w:t>автономного округа - Югры</w:t>
      </w:r>
    </w:p>
    <w:p w:rsidR="00393246" w:rsidRDefault="00393246">
      <w:pPr>
        <w:pStyle w:val="ConsPlusNormal"/>
        <w:jc w:val="right"/>
      </w:pPr>
      <w:r>
        <w:t>от 1 апреля 2022 г. N 24-нп</w:t>
      </w:r>
    </w:p>
    <w:p w:rsidR="00393246" w:rsidRDefault="00393246">
      <w:pPr>
        <w:pStyle w:val="ConsPlusNormal"/>
      </w:pPr>
    </w:p>
    <w:p w:rsidR="00393246" w:rsidRDefault="00393246">
      <w:pPr>
        <w:pStyle w:val="ConsPlusNonformat"/>
        <w:jc w:val="both"/>
      </w:pPr>
      <w:r>
        <w:t xml:space="preserve">                                                                     QR-код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Региональная служба по тарифам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                       округа - Югры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(наименование контрольного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приказ Региональной службы по тарифам Ханты-Мансийского</w:t>
      </w:r>
    </w:p>
    <w:p w:rsidR="00393246" w:rsidRDefault="00393246">
      <w:pPr>
        <w:pStyle w:val="ConsPlusNonformat"/>
        <w:jc w:val="both"/>
      </w:pPr>
      <w:r>
        <w:t xml:space="preserve">                         автономного округа - Югры</w:t>
      </w:r>
    </w:p>
    <w:p w:rsidR="00393246" w:rsidRDefault="00393246">
      <w:pPr>
        <w:pStyle w:val="ConsPlusNonformat"/>
        <w:jc w:val="both"/>
      </w:pPr>
      <w:r>
        <w:t xml:space="preserve">                 от "___" __________ 202___ года N ___-нп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(реквизиты нормативного правового акта об утверждении формы</w:t>
      </w:r>
    </w:p>
    <w:p w:rsidR="00393246" w:rsidRDefault="00393246">
      <w:pPr>
        <w:pStyle w:val="ConsPlusNonformat"/>
        <w:jc w:val="both"/>
      </w:pPr>
      <w:r>
        <w:t xml:space="preserve">                           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bookmarkStart w:id="0" w:name="Par1039"/>
      <w:bookmarkEnd w:id="0"/>
      <w:r>
        <w:t xml:space="preserve">                             ПРОВЕРОЧНЫЙ ЛИСТ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   Региональный государственный контроль (надзор)</w:t>
      </w:r>
    </w:p>
    <w:p w:rsidR="00393246" w:rsidRDefault="00393246">
      <w:pPr>
        <w:pStyle w:val="ConsPlusNonformat"/>
        <w:jc w:val="both"/>
      </w:pPr>
      <w:r>
        <w:t xml:space="preserve">          за соблюдением предельных размеров платы за проведение</w:t>
      </w:r>
    </w:p>
    <w:p w:rsidR="00393246" w:rsidRDefault="00393246">
      <w:pPr>
        <w:pStyle w:val="ConsPlusNonformat"/>
        <w:jc w:val="both"/>
      </w:pPr>
      <w:r>
        <w:t xml:space="preserve">        технического осмотра транспортных средств и размеров платы</w:t>
      </w:r>
    </w:p>
    <w:p w:rsidR="00393246" w:rsidRDefault="00393246">
      <w:pPr>
        <w:pStyle w:val="ConsPlusNonformat"/>
        <w:jc w:val="both"/>
      </w:pPr>
      <w:r>
        <w:t xml:space="preserve">           за выдачу дубликата диагностической карты на бумажном</w:t>
      </w:r>
    </w:p>
    <w:p w:rsidR="00393246" w:rsidRDefault="00393246">
      <w:pPr>
        <w:pStyle w:val="ConsPlusNonformat"/>
        <w:jc w:val="both"/>
      </w:pPr>
      <w:r>
        <w:t xml:space="preserve">                                 носителе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(наименование вида контроля, включенного в единый реестр</w:t>
      </w:r>
    </w:p>
    <w:p w:rsidR="00393246" w:rsidRDefault="00393246">
      <w:pPr>
        <w:pStyle w:val="ConsPlusNonformat"/>
        <w:jc w:val="both"/>
      </w:pPr>
      <w:r>
        <w:t xml:space="preserve">          видов федерального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регионального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             муниципального контроля)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деятельность, действия (бездействие) операторов технического</w:t>
      </w:r>
    </w:p>
    <w:p w:rsidR="00393246" w:rsidRDefault="00393246">
      <w:pPr>
        <w:pStyle w:val="ConsPlusNonformat"/>
        <w:jc w:val="both"/>
      </w:pPr>
      <w:r>
        <w:t xml:space="preserve">            осмотра в процессе осуществления регулируемых видов</w:t>
      </w:r>
    </w:p>
    <w:p w:rsidR="00393246" w:rsidRDefault="00393246">
      <w:pPr>
        <w:pStyle w:val="ConsPlusNonformat"/>
        <w:jc w:val="both"/>
      </w:pPr>
      <w:r>
        <w:t xml:space="preserve">         деятельности в части соблюдения обязательных требований,</w:t>
      </w:r>
    </w:p>
    <w:p w:rsidR="00393246" w:rsidRDefault="00393246">
      <w:pPr>
        <w:pStyle w:val="ConsPlusNonformat"/>
        <w:jc w:val="both"/>
      </w:pPr>
      <w:r>
        <w:t xml:space="preserve">           установленных законодательством Российской Федерации,</w:t>
      </w:r>
    </w:p>
    <w:p w:rsidR="00393246" w:rsidRDefault="00393246">
      <w:pPr>
        <w:pStyle w:val="ConsPlusNonformat"/>
        <w:jc w:val="both"/>
      </w:pPr>
      <w:r>
        <w:t xml:space="preserve">          и принятыми в соответствии с ним нормативными правовыми</w:t>
      </w:r>
    </w:p>
    <w:p w:rsidR="00393246" w:rsidRDefault="00393246">
      <w:pPr>
        <w:pStyle w:val="ConsPlusNonformat"/>
        <w:jc w:val="both"/>
      </w:pPr>
      <w:r>
        <w:t xml:space="preserve">        актами Российской Федерации,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округа - Югры в области государственного регулирования цен</w:t>
      </w:r>
    </w:p>
    <w:p w:rsidR="00393246" w:rsidRDefault="00393246">
      <w:pPr>
        <w:pStyle w:val="ConsPlusNonformat"/>
        <w:jc w:val="both"/>
      </w:pPr>
      <w:r>
        <w:t xml:space="preserve">                                 (тарифов)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(объект государственного контроля (надзора), в отношении</w:t>
      </w:r>
    </w:p>
    <w:p w:rsidR="00393246" w:rsidRDefault="00393246">
      <w:pPr>
        <w:pStyle w:val="ConsPlusNonformat"/>
        <w:jc w:val="both"/>
      </w:pPr>
      <w:r>
        <w:t xml:space="preserve">         которого проводится контрольное (надзорное) мероприятие)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             плановая выездная проверка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  (вид контрольного (надзорного) мероприятия)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(фамилия, имя и отчество (при наличии) гражданина или</w:t>
      </w:r>
    </w:p>
    <w:p w:rsidR="00393246" w:rsidRDefault="00393246">
      <w:pPr>
        <w:pStyle w:val="ConsPlusNonformat"/>
        <w:jc w:val="both"/>
      </w:pPr>
      <w:r>
        <w:t xml:space="preserve">       индивидуального предпринимателя,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регистрационный номер индивидуального предпринимателя, адрес</w:t>
      </w:r>
    </w:p>
    <w:p w:rsidR="00393246" w:rsidRDefault="00393246">
      <w:pPr>
        <w:pStyle w:val="ConsPlusNonformat"/>
        <w:jc w:val="both"/>
      </w:pPr>
      <w:r>
        <w:t xml:space="preserve">        регистрации гражданина или индивидуального предпринимателя,</w:t>
      </w:r>
    </w:p>
    <w:p w:rsidR="00393246" w:rsidRDefault="00393246">
      <w:pPr>
        <w:pStyle w:val="ConsPlusNonformat"/>
        <w:jc w:val="both"/>
      </w:pPr>
      <w:r>
        <w:lastRenderedPageBreak/>
        <w:t xml:space="preserve">        наименование юридического лица,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     регистрационный номер, адрес юридического лица (его</w:t>
      </w:r>
    </w:p>
    <w:p w:rsidR="00393246" w:rsidRDefault="00393246">
      <w:pPr>
        <w:pStyle w:val="ConsPlusNonformat"/>
        <w:jc w:val="both"/>
      </w:pPr>
      <w:r>
        <w:t xml:space="preserve">           филиалов, представительств, обособленных структурных</w:t>
      </w:r>
    </w:p>
    <w:p w:rsidR="00393246" w:rsidRDefault="00393246">
      <w:pPr>
        <w:pStyle w:val="ConsPlusNonformat"/>
        <w:jc w:val="both"/>
      </w:pPr>
      <w:r>
        <w:t xml:space="preserve">            подразделений), являющихся контролируемыми лицами)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(место (места) проведения контрольного (надзорного)</w:t>
      </w:r>
    </w:p>
    <w:p w:rsidR="00393246" w:rsidRDefault="00393246">
      <w:pPr>
        <w:pStyle w:val="ConsPlusNonformat"/>
        <w:jc w:val="both"/>
      </w:pPr>
      <w:r>
        <w:t xml:space="preserve">               мероприятия с заполнением проверочного листа)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(реквизиты решения контрольного (надзорного) органа</w:t>
      </w:r>
    </w:p>
    <w:p w:rsidR="00393246" w:rsidRDefault="00393246">
      <w:pPr>
        <w:pStyle w:val="ConsPlusNonformat"/>
        <w:jc w:val="both"/>
      </w:pPr>
      <w:r>
        <w:t xml:space="preserve">            о проведении контрольного (надзорного) мероприятия,</w:t>
      </w:r>
    </w:p>
    <w:p w:rsidR="00393246" w:rsidRDefault="00393246">
      <w:pPr>
        <w:pStyle w:val="ConsPlusNonformat"/>
        <w:jc w:val="both"/>
      </w:pPr>
      <w:r>
        <w:t xml:space="preserve">        подписанного уполномоченным должностным лицом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(учетный номер контрольного (надзорного) мероприятия)</w:t>
      </w:r>
    </w:p>
    <w:p w:rsidR="00393246" w:rsidRDefault="00393246">
      <w:pPr>
        <w:pStyle w:val="ConsPlusNormal"/>
        <w:jc w:val="center"/>
      </w:pPr>
    </w:p>
    <w:p w:rsidR="00393246" w:rsidRDefault="00393246">
      <w:pPr>
        <w:pStyle w:val="ConsPlusNormal"/>
        <w:sectPr w:rsidR="00393246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685"/>
        <w:gridCol w:w="3798"/>
        <w:gridCol w:w="1134"/>
        <w:gridCol w:w="964"/>
        <w:gridCol w:w="2438"/>
        <w:gridCol w:w="4025"/>
      </w:tblGrid>
      <w:tr w:rsidR="0039324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7</w:t>
            </w: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предельные размеры платы за проведение технического осмотра транспортных средств, установленные Правительством Ханты-Мансийского автономного округа - Югры?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9" w:history="1">
              <w:r>
                <w:rPr>
                  <w:color w:val="0000FF"/>
                </w:rPr>
                <w:t>Статьи 9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16</w:t>
              </w:r>
            </w:hyperlink>
            <w:r>
              <w:t xml:space="preserve"> Федерального закона от 1 июля 2011 года N 170-ФЗ "О техническом осмотре транспортных средств и о внесении изменений в отдельные законодательные акты Российской Федерации"</w:t>
            </w:r>
          </w:p>
          <w:p w:rsidR="00393246" w:rsidRDefault="00393246">
            <w:pPr>
              <w:pStyle w:val="ConsPlusNormal"/>
            </w:pPr>
            <w:r>
              <w:t>2. Постановление Правительства Ханты-Мансийского автономного округа - Югры об установлении предельных размеров платы за проведение технического осмотра транспортных средств в Ханты-Мансийском автономном округе - Югре от _______ N 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Соблюдается ли контролируемым лицом размер платы за выдачу дубликата диагностической карты на бумажном носителе, установленный Правительством Ханты-Мансийского автономного </w:t>
            </w:r>
            <w:r>
              <w:lastRenderedPageBreak/>
              <w:t>округа - Югры?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 xml:space="preserve">1. </w:t>
            </w:r>
            <w:hyperlink r:id="rId11" w:history="1">
              <w:r>
                <w:rPr>
                  <w:color w:val="0000FF"/>
                </w:rPr>
                <w:t>Статьи 9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19</w:t>
              </w:r>
            </w:hyperlink>
            <w:r>
              <w:t xml:space="preserve"> Федерального закона от 1 июля 2011 года N 170-ФЗ "О техническом осмотре транспортных средств и о внесении изменений в отдельные законодательные акты Российской </w:t>
            </w:r>
            <w:r>
              <w:lastRenderedPageBreak/>
              <w:t>Федерации"</w:t>
            </w:r>
          </w:p>
          <w:p w:rsidR="00393246" w:rsidRDefault="00393246">
            <w:pPr>
              <w:pStyle w:val="ConsPlusNormal"/>
            </w:pPr>
            <w:r>
              <w:t>2. Постановление Правительства Ханты-Мансийского автономного округа - Югры об установлении предельных размеров платы за проведение технического осмотра транспортных средств в Ханты-Мансийском автономном округе - Югре от __ _____ N 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</w:tbl>
    <w:p w:rsidR="00393246" w:rsidRDefault="00393246">
      <w:pPr>
        <w:pStyle w:val="ConsPlusNormal"/>
        <w:sectPr w:rsidR="00393246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93246" w:rsidRDefault="00393246">
      <w:pPr>
        <w:pStyle w:val="ConsPlusNormal"/>
        <w:ind w:firstLine="540"/>
        <w:jc w:val="both"/>
      </w:pPr>
    </w:p>
    <w:p w:rsidR="00393246" w:rsidRDefault="00393246">
      <w:pPr>
        <w:pStyle w:val="ConsPlusNonformat"/>
        <w:jc w:val="both"/>
      </w:pPr>
      <w:r>
        <w:t xml:space="preserve">    --------------------------------</w:t>
      </w:r>
    </w:p>
    <w:p w:rsidR="00393246" w:rsidRDefault="00393246">
      <w:pPr>
        <w:pStyle w:val="ConsPlusNonformat"/>
        <w:jc w:val="both"/>
      </w:pPr>
      <w:r>
        <w:t xml:space="preserve">    &lt;*&gt;   подлежит  обязательному  заполнению  в  случае  заполнения  графы</w:t>
      </w:r>
    </w:p>
    <w:p w:rsidR="00393246" w:rsidRDefault="00393246">
      <w:pPr>
        <w:pStyle w:val="ConsPlusNonformat"/>
        <w:jc w:val="both"/>
      </w:pPr>
      <w:r>
        <w:t>"неприменимо"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Должностное(ые)  лицо(а)  контрольного  (надзорного) органа, проводящее(ие)</w:t>
      </w:r>
    </w:p>
    <w:p w:rsidR="00393246" w:rsidRDefault="00393246">
      <w:pPr>
        <w:pStyle w:val="ConsPlusNonformat"/>
        <w:jc w:val="both"/>
      </w:pPr>
      <w:r>
        <w:t>контрольное (надзорное) мероприятие и заполняющее проверочный лист: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(должность, фамилия и инициалы должностного лица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"___" _______________ 202___ г.</w:t>
      </w:r>
    </w:p>
    <w:p w:rsidR="00393246" w:rsidRDefault="00393246">
      <w:pPr>
        <w:pStyle w:val="ConsPlusNonformat"/>
        <w:jc w:val="both"/>
      </w:pPr>
      <w:r>
        <w:t>(дата заполнения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Подписи лиц, проводивших проверку: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>Подпись руководителя группы:       ____________________</w:t>
      </w: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  <w:bookmarkStart w:id="1" w:name="_GoBack"/>
      <w:bookmarkEnd w:id="1"/>
    </w:p>
    <w:sectPr w:rsidR="00393246" w:rsidSect="00D35E54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06" w:rsidRDefault="00074006">
      <w:pPr>
        <w:spacing w:after="0" w:line="240" w:lineRule="auto"/>
      </w:pPr>
      <w:r>
        <w:separator/>
      </w:r>
    </w:p>
  </w:endnote>
  <w:endnote w:type="continuationSeparator" w:id="0">
    <w:p w:rsidR="00074006" w:rsidRDefault="0007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5E54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5E54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5E54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5E54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5E54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5E54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06" w:rsidRDefault="00074006">
      <w:pPr>
        <w:spacing w:after="0" w:line="240" w:lineRule="auto"/>
      </w:pPr>
      <w:r>
        <w:separator/>
      </w:r>
    </w:p>
  </w:footnote>
  <w:footnote w:type="continuationSeparator" w:id="0">
    <w:p w:rsidR="00074006" w:rsidRDefault="0007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932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47"/>
      <w:gridCol w:w="4840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35"/>
    <w:rsid w:val="00074006"/>
    <w:rsid w:val="00277135"/>
    <w:rsid w:val="00365D75"/>
    <w:rsid w:val="00393246"/>
    <w:rsid w:val="00D3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405745&amp;date=28.07.2022&amp;dst=100430&amp;fie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5745&amp;date=28.07.2022&amp;dst=100076&amp;fie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05745&amp;date=28.07.2022&amp;dst=10018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745&amp;date=28.07.2022&amp;dst=100076&amp;field=134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5837</Characters>
  <Application>Microsoft Office Word</Application>
  <DocSecurity>2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vt:lpstr>
    </vt:vector>
  </TitlesOfParts>
  <Company>КонсультантПлюс Версия 4021.00.50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dc:title>
  <dc:creator>Казаев Сергей Владимирович</dc:creator>
  <cp:lastModifiedBy>Казаев Сергей Владимирович</cp:lastModifiedBy>
  <cp:revision>2</cp:revision>
  <dcterms:created xsi:type="dcterms:W3CDTF">2022-07-28T07:30:00Z</dcterms:created>
  <dcterms:modified xsi:type="dcterms:W3CDTF">2022-07-28T07:30:00Z</dcterms:modified>
</cp:coreProperties>
</file>