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4B" w:rsidRDefault="007B6BD8" w:rsidP="007B6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BD8">
        <w:rPr>
          <w:rFonts w:ascii="Times New Roman" w:hAnsi="Times New Roman" w:cs="Times New Roman"/>
          <w:b/>
          <w:sz w:val="28"/>
          <w:szCs w:val="28"/>
        </w:rPr>
        <w:t>Типовые нарушения, выявленные при осуществлении регионального государственного контроля (н</w:t>
      </w:r>
      <w:bookmarkStart w:id="0" w:name="_GoBack"/>
      <w:bookmarkEnd w:id="0"/>
      <w:r w:rsidRPr="007B6BD8">
        <w:rPr>
          <w:rFonts w:ascii="Times New Roman" w:hAnsi="Times New Roman" w:cs="Times New Roman"/>
          <w:b/>
          <w:sz w:val="28"/>
          <w:szCs w:val="28"/>
        </w:rPr>
        <w:t>адзора) в сфере перевозок пассажиров и багажа легковым такси</w:t>
      </w:r>
    </w:p>
    <w:p w:rsidR="007B6BD8" w:rsidRPr="00AE3C4B" w:rsidRDefault="007B6BD8" w:rsidP="00AE3C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BD8" w:rsidRPr="007B6BD8" w:rsidRDefault="007B6BD8" w:rsidP="007B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8">
        <w:rPr>
          <w:rFonts w:ascii="Times New Roman" w:hAnsi="Times New Roman" w:cs="Times New Roman"/>
          <w:sz w:val="28"/>
          <w:szCs w:val="28"/>
        </w:rPr>
        <w:t>Типичные нар</w:t>
      </w:r>
      <w:r>
        <w:rPr>
          <w:rFonts w:ascii="Times New Roman" w:hAnsi="Times New Roman" w:cs="Times New Roman"/>
          <w:sz w:val="28"/>
          <w:szCs w:val="28"/>
        </w:rPr>
        <w:t>ушения обязательных требований:</w:t>
      </w:r>
    </w:p>
    <w:p w:rsidR="007B6BD8" w:rsidRPr="007B6BD8" w:rsidRDefault="007B6BD8" w:rsidP="007B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8">
        <w:rPr>
          <w:rFonts w:ascii="Times New Roman" w:hAnsi="Times New Roman" w:cs="Times New Roman"/>
          <w:sz w:val="28"/>
          <w:szCs w:val="28"/>
        </w:rPr>
        <w:t>-несоответствие технического состо</w:t>
      </w:r>
      <w:r>
        <w:rPr>
          <w:rFonts w:ascii="Times New Roman" w:hAnsi="Times New Roman" w:cs="Times New Roman"/>
          <w:sz w:val="28"/>
          <w:szCs w:val="28"/>
        </w:rPr>
        <w:t>яния предъявляемым требованиям;</w:t>
      </w:r>
    </w:p>
    <w:p w:rsidR="007B6BD8" w:rsidRPr="007B6BD8" w:rsidRDefault="007B6BD8" w:rsidP="007B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8">
        <w:rPr>
          <w:rFonts w:ascii="Times New Roman" w:hAnsi="Times New Roman" w:cs="Times New Roman"/>
          <w:sz w:val="28"/>
          <w:szCs w:val="28"/>
        </w:rPr>
        <w:t>- нарушение требова</w:t>
      </w:r>
      <w:r>
        <w:rPr>
          <w:rFonts w:ascii="Times New Roman" w:hAnsi="Times New Roman" w:cs="Times New Roman"/>
          <w:sz w:val="28"/>
          <w:szCs w:val="28"/>
        </w:rPr>
        <w:t>ний об охране окружающей среды;</w:t>
      </w:r>
    </w:p>
    <w:p w:rsidR="007B6BD8" w:rsidRPr="007B6BD8" w:rsidRDefault="007B6BD8" w:rsidP="007B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8">
        <w:rPr>
          <w:rFonts w:ascii="Times New Roman" w:hAnsi="Times New Roman" w:cs="Times New Roman"/>
          <w:sz w:val="28"/>
          <w:szCs w:val="28"/>
        </w:rPr>
        <w:t>- наруше</w:t>
      </w:r>
      <w:r>
        <w:rPr>
          <w:rFonts w:ascii="Times New Roman" w:hAnsi="Times New Roman" w:cs="Times New Roman"/>
          <w:sz w:val="28"/>
          <w:szCs w:val="28"/>
        </w:rPr>
        <w:t>ние периодичности прохождения техосмотра;</w:t>
      </w:r>
    </w:p>
    <w:p w:rsidR="007B6BD8" w:rsidRPr="007B6BD8" w:rsidRDefault="007B6BD8" w:rsidP="007B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8">
        <w:rPr>
          <w:rFonts w:ascii="Times New Roman" w:hAnsi="Times New Roman" w:cs="Times New Roman"/>
          <w:sz w:val="28"/>
          <w:szCs w:val="28"/>
        </w:rPr>
        <w:t>- отсутст</w:t>
      </w:r>
      <w:r>
        <w:rPr>
          <w:rFonts w:ascii="Times New Roman" w:hAnsi="Times New Roman" w:cs="Times New Roman"/>
          <w:sz w:val="28"/>
          <w:szCs w:val="28"/>
        </w:rPr>
        <w:t>вие страховочных тросов, цепей;</w:t>
      </w:r>
    </w:p>
    <w:p w:rsidR="007B6BD8" w:rsidRPr="007B6BD8" w:rsidRDefault="007B6BD8" w:rsidP="007B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8">
        <w:rPr>
          <w:rFonts w:ascii="Times New Roman" w:hAnsi="Times New Roman" w:cs="Times New Roman"/>
          <w:sz w:val="28"/>
          <w:szCs w:val="28"/>
        </w:rPr>
        <w:t>- нарушение</w:t>
      </w:r>
      <w:r>
        <w:rPr>
          <w:rFonts w:ascii="Times New Roman" w:hAnsi="Times New Roman" w:cs="Times New Roman"/>
          <w:sz w:val="28"/>
          <w:szCs w:val="28"/>
        </w:rPr>
        <w:t xml:space="preserve"> правил или сроков регистрации;</w:t>
      </w:r>
    </w:p>
    <w:p w:rsidR="007B6BD8" w:rsidRPr="007B6BD8" w:rsidRDefault="007B6BD8" w:rsidP="007B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B6BD8">
        <w:rPr>
          <w:rFonts w:ascii="Times New Roman" w:hAnsi="Times New Roman" w:cs="Times New Roman"/>
          <w:sz w:val="28"/>
          <w:szCs w:val="28"/>
        </w:rPr>
        <w:t>наруше</w:t>
      </w:r>
      <w:r>
        <w:rPr>
          <w:rFonts w:ascii="Times New Roman" w:hAnsi="Times New Roman" w:cs="Times New Roman"/>
          <w:sz w:val="28"/>
          <w:szCs w:val="28"/>
        </w:rPr>
        <w:t>ние требований установки государственных регистрационных знаков;</w:t>
      </w:r>
    </w:p>
    <w:p w:rsidR="007B6BD8" w:rsidRPr="007B6BD8" w:rsidRDefault="007B6BD8" w:rsidP="007B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8">
        <w:rPr>
          <w:rFonts w:ascii="Times New Roman" w:hAnsi="Times New Roman" w:cs="Times New Roman"/>
          <w:sz w:val="28"/>
          <w:szCs w:val="28"/>
        </w:rPr>
        <w:t>- отсутст</w:t>
      </w:r>
      <w:r>
        <w:rPr>
          <w:rFonts w:ascii="Times New Roman" w:hAnsi="Times New Roman" w:cs="Times New Roman"/>
          <w:sz w:val="28"/>
          <w:szCs w:val="28"/>
        </w:rPr>
        <w:t>вие регистрационных документов.</w:t>
      </w:r>
    </w:p>
    <w:p w:rsidR="007B6BD8" w:rsidRPr="007B6BD8" w:rsidRDefault="007B6BD8" w:rsidP="007B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8">
        <w:rPr>
          <w:rFonts w:ascii="Times New Roman" w:hAnsi="Times New Roman" w:cs="Times New Roman"/>
          <w:sz w:val="28"/>
          <w:szCs w:val="28"/>
        </w:rPr>
        <w:t>- незаконное вн</w:t>
      </w:r>
      <w:r>
        <w:rPr>
          <w:rFonts w:ascii="Times New Roman" w:hAnsi="Times New Roman" w:cs="Times New Roman"/>
          <w:sz w:val="28"/>
          <w:szCs w:val="28"/>
        </w:rPr>
        <w:t>есение изменений в конструкцию.</w:t>
      </w:r>
    </w:p>
    <w:p w:rsidR="007B6BD8" w:rsidRPr="007B6BD8" w:rsidRDefault="007B6BD8" w:rsidP="007B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8">
        <w:rPr>
          <w:rFonts w:ascii="Times New Roman" w:hAnsi="Times New Roman" w:cs="Times New Roman"/>
          <w:sz w:val="28"/>
          <w:szCs w:val="28"/>
        </w:rPr>
        <w:t>- не</w:t>
      </w:r>
      <w:r>
        <w:rPr>
          <w:rFonts w:ascii="Times New Roman" w:hAnsi="Times New Roman" w:cs="Times New Roman"/>
          <w:sz w:val="28"/>
          <w:szCs w:val="28"/>
        </w:rPr>
        <w:t>соблюдение требований об ОСАГО.</w:t>
      </w:r>
    </w:p>
    <w:p w:rsidR="007B6BD8" w:rsidRPr="007B6BD8" w:rsidRDefault="007B6BD8" w:rsidP="007B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8">
        <w:rPr>
          <w:rFonts w:ascii="Times New Roman" w:hAnsi="Times New Roman" w:cs="Times New Roman"/>
          <w:sz w:val="28"/>
          <w:szCs w:val="28"/>
        </w:rPr>
        <w:t>- отсутствие защитных кожухов</w:t>
      </w:r>
      <w:r>
        <w:rPr>
          <w:rFonts w:ascii="Times New Roman" w:hAnsi="Times New Roman" w:cs="Times New Roman"/>
          <w:sz w:val="28"/>
          <w:szCs w:val="28"/>
        </w:rPr>
        <w:t xml:space="preserve"> приводов машин и оборудования.</w:t>
      </w:r>
    </w:p>
    <w:p w:rsidR="00BA5DD0" w:rsidRPr="00BA5DD0" w:rsidRDefault="007B6BD8" w:rsidP="007B6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BD8">
        <w:rPr>
          <w:rFonts w:ascii="Times New Roman" w:hAnsi="Times New Roman" w:cs="Times New Roman"/>
          <w:sz w:val="28"/>
          <w:szCs w:val="28"/>
        </w:rPr>
        <w:t>-отсутствие устройств автоматической блокировки машин и оборудования.</w:t>
      </w:r>
    </w:p>
    <w:sectPr w:rsidR="00BA5DD0" w:rsidRPr="00BA5DD0" w:rsidSect="00BA5DD0"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FC" w:rsidRDefault="00EB30FC" w:rsidP="00BA5DD0">
      <w:pPr>
        <w:spacing w:after="0" w:line="240" w:lineRule="auto"/>
      </w:pPr>
      <w:r>
        <w:separator/>
      </w:r>
    </w:p>
  </w:endnote>
  <w:endnote w:type="continuationSeparator" w:id="0">
    <w:p w:rsidR="00EB30FC" w:rsidRDefault="00EB30FC" w:rsidP="00BA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FC" w:rsidRDefault="00EB30FC" w:rsidP="00BA5DD0">
      <w:pPr>
        <w:spacing w:after="0" w:line="240" w:lineRule="auto"/>
      </w:pPr>
      <w:r>
        <w:separator/>
      </w:r>
    </w:p>
  </w:footnote>
  <w:footnote w:type="continuationSeparator" w:id="0">
    <w:p w:rsidR="00EB30FC" w:rsidRDefault="00EB30FC" w:rsidP="00BA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015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5DD0" w:rsidRPr="00BA5DD0" w:rsidRDefault="00BA5DD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5D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5D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6B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5D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5DD0" w:rsidRDefault="00BA5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D0"/>
    <w:rsid w:val="005671A3"/>
    <w:rsid w:val="007B6BD8"/>
    <w:rsid w:val="00AE3C4B"/>
    <w:rsid w:val="00BA5DD0"/>
    <w:rsid w:val="00E93F6F"/>
    <w:rsid w:val="00EB30FC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5DD0"/>
  </w:style>
  <w:style w:type="paragraph" w:styleId="a5">
    <w:name w:val="footer"/>
    <w:basedOn w:val="a"/>
    <w:link w:val="a6"/>
    <w:uiPriority w:val="99"/>
    <w:unhideWhenUsed/>
    <w:rsid w:val="00BA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Казаев Сергей Владимирович</dc:creator>
  <cp:lastModifiedBy>Казаев Сергей Владимирович</cp:lastModifiedBy>
  <cp:revision>3</cp:revision>
  <dcterms:created xsi:type="dcterms:W3CDTF">2022-07-29T07:40:00Z</dcterms:created>
  <dcterms:modified xsi:type="dcterms:W3CDTF">2022-07-29T09:15:00Z</dcterms:modified>
</cp:coreProperties>
</file>