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AB" w:rsidRPr="003754AB" w:rsidRDefault="003754AB" w:rsidP="003754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4AB">
        <w:rPr>
          <w:rFonts w:ascii="Times New Roman" w:hAnsi="Times New Roman" w:cs="Times New Roman"/>
          <w:b/>
          <w:sz w:val="32"/>
          <w:szCs w:val="32"/>
        </w:rPr>
        <w:t xml:space="preserve">Типовые нарушения, выявленные </w:t>
      </w:r>
      <w:r w:rsidRPr="003754AB">
        <w:rPr>
          <w:rFonts w:ascii="Times New Roman" w:hAnsi="Times New Roman" w:cs="Times New Roman"/>
          <w:b/>
          <w:sz w:val="32"/>
          <w:szCs w:val="32"/>
        </w:rPr>
        <w:t xml:space="preserve">при осуществлении лицензионного </w:t>
      </w:r>
      <w:proofErr w:type="gramStart"/>
      <w:r w:rsidRPr="003754AB">
        <w:rPr>
          <w:rFonts w:ascii="Times New Roman" w:hAnsi="Times New Roman" w:cs="Times New Roman"/>
          <w:b/>
          <w:sz w:val="32"/>
          <w:szCs w:val="32"/>
        </w:rPr>
        <w:t>контроля за</w:t>
      </w:r>
      <w:proofErr w:type="gramEnd"/>
      <w:r w:rsidRPr="003754AB">
        <w:rPr>
          <w:rFonts w:ascii="Times New Roman" w:hAnsi="Times New Roman" w:cs="Times New Roman"/>
          <w:b/>
          <w:sz w:val="32"/>
          <w:szCs w:val="32"/>
        </w:rPr>
        <w:t xml:space="preserve"> загото</w:t>
      </w:r>
      <w:r w:rsidRPr="003754AB">
        <w:rPr>
          <w:rFonts w:ascii="Times New Roman" w:hAnsi="Times New Roman" w:cs="Times New Roman"/>
          <w:b/>
          <w:sz w:val="32"/>
          <w:szCs w:val="32"/>
        </w:rPr>
        <w:t xml:space="preserve">вкой, хранением, переработкой и </w:t>
      </w:r>
      <w:r w:rsidRPr="003754AB">
        <w:rPr>
          <w:rFonts w:ascii="Times New Roman" w:hAnsi="Times New Roman" w:cs="Times New Roman"/>
          <w:b/>
          <w:sz w:val="32"/>
          <w:szCs w:val="32"/>
        </w:rPr>
        <w:t>реализацией лома черных металлов, цветных металлов</w:t>
      </w:r>
      <w:bookmarkStart w:id="0" w:name="_GoBack"/>
      <w:bookmarkEnd w:id="0"/>
    </w:p>
    <w:tbl>
      <w:tblPr>
        <w:tblStyle w:val="a3"/>
        <w:tblW w:w="15593" w:type="dxa"/>
        <w:tblInd w:w="-318" w:type="dxa"/>
        <w:tblLook w:val="04A0" w:firstRow="1" w:lastRow="0" w:firstColumn="1" w:lastColumn="0" w:noHBand="0" w:noVBand="1"/>
      </w:tblPr>
      <w:tblGrid>
        <w:gridCol w:w="912"/>
        <w:gridCol w:w="5184"/>
        <w:gridCol w:w="9497"/>
      </w:tblGrid>
      <w:tr w:rsidR="00A307E2" w:rsidRPr="000E0AB0" w:rsidTr="004F496B">
        <w:tc>
          <w:tcPr>
            <w:tcW w:w="912" w:type="dxa"/>
          </w:tcPr>
          <w:p w:rsidR="00A307E2" w:rsidRPr="000E0AB0" w:rsidRDefault="00A307E2" w:rsidP="00E32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0E0A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0A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84" w:type="dxa"/>
          </w:tcPr>
          <w:p w:rsidR="00A307E2" w:rsidRPr="000E0AB0" w:rsidRDefault="00A307E2" w:rsidP="00E32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B0">
              <w:rPr>
                <w:rFonts w:ascii="Times New Roman" w:hAnsi="Times New Roman" w:cs="Times New Roman"/>
                <w:sz w:val="28"/>
                <w:szCs w:val="28"/>
              </w:rPr>
              <w:t>Лицензионные требования</w:t>
            </w:r>
          </w:p>
        </w:tc>
        <w:tc>
          <w:tcPr>
            <w:tcW w:w="9497" w:type="dxa"/>
          </w:tcPr>
          <w:p w:rsidR="00A307E2" w:rsidRPr="000E0AB0" w:rsidRDefault="00A307E2" w:rsidP="00E1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B0">
              <w:rPr>
                <w:rFonts w:ascii="Times New Roman" w:hAnsi="Times New Roman" w:cs="Times New Roman"/>
                <w:sz w:val="28"/>
                <w:szCs w:val="28"/>
              </w:rPr>
              <w:t xml:space="preserve">Типовые нарушения лицензионных требований </w:t>
            </w:r>
          </w:p>
        </w:tc>
      </w:tr>
      <w:tr w:rsidR="00ED64A9" w:rsidRPr="000E0AB0" w:rsidTr="004F496B">
        <w:trPr>
          <w:trHeight w:val="2640"/>
        </w:trPr>
        <w:tc>
          <w:tcPr>
            <w:tcW w:w="912" w:type="dxa"/>
          </w:tcPr>
          <w:p w:rsidR="00ED64A9" w:rsidRPr="000E0AB0" w:rsidRDefault="00ED64A9" w:rsidP="00904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4" w:type="dxa"/>
          </w:tcPr>
          <w:p w:rsidR="00ED64A9" w:rsidRPr="000E0AB0" w:rsidRDefault="00ED64A9" w:rsidP="000B6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государственной пошлины за предоставление лицензии.</w:t>
            </w:r>
          </w:p>
        </w:tc>
        <w:tc>
          <w:tcPr>
            <w:tcW w:w="9497" w:type="dxa"/>
          </w:tcPr>
          <w:p w:rsidR="00ED64A9" w:rsidRDefault="00ED64A9" w:rsidP="000B6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Выявлено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нарушение </w:t>
            </w:r>
            <w:r w:rsidR="00202D4E" w:rsidRPr="006319D1">
              <w:rPr>
                <w:rFonts w:ascii="Times New Roman" w:hAnsi="Times New Roman" w:cs="Times New Roman"/>
                <w:sz w:val="28"/>
                <w:szCs w:val="28"/>
              </w:rPr>
              <w:t xml:space="preserve">пункта 1 </w:t>
            </w:r>
            <w:r w:rsidRPr="006319D1">
              <w:rPr>
                <w:rFonts w:ascii="Times New Roman" w:hAnsi="Times New Roman" w:cs="Times New Roman"/>
                <w:sz w:val="28"/>
                <w:szCs w:val="28"/>
              </w:rPr>
              <w:t>статьи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C8B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закона от 04.05.2011 № 99</w:t>
            </w:r>
            <w:r w:rsidRPr="006E7B12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лицензировании отдельных видов деятельности» (далее – Федеральный закон №99-ФЗ»)</w:t>
            </w:r>
            <w:r w:rsidRPr="006319D1">
              <w:rPr>
                <w:rFonts w:ascii="Times New Roman" w:hAnsi="Times New Roman" w:cs="Times New Roman"/>
                <w:sz w:val="28"/>
                <w:szCs w:val="28"/>
              </w:rPr>
              <w:t>, а именно отсутст</w:t>
            </w:r>
            <w:r w:rsidRPr="000E0AB0">
              <w:rPr>
                <w:rFonts w:ascii="Times New Roman" w:hAnsi="Times New Roman" w:cs="Times New Roman"/>
                <w:sz w:val="28"/>
                <w:szCs w:val="28"/>
              </w:rPr>
              <w:t xml:space="preserve">вие уплаты государственной пошлины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выдачу, продление, переоформления, дубликат лицензии.</w:t>
            </w:r>
          </w:p>
          <w:p w:rsidR="00ED64A9" w:rsidRPr="000E0AB0" w:rsidRDefault="00ED64A9" w:rsidP="000B6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9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Например: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оплата государственной пошлины в сумме, меньше чем установлено Налоговым кодексом РФ; в платежном поручении неверно указан КБК, расчетный счет и другие реквизиты; оплата произведена физическим лицом.</w:t>
            </w:r>
          </w:p>
          <w:p w:rsidR="00ED64A9" w:rsidRDefault="00ED64A9" w:rsidP="000B69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Выполнение лицензионных требований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подтверждается</w:t>
            </w: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: </w:t>
            </w:r>
          </w:p>
          <w:p w:rsidR="00ED64A9" w:rsidRPr="006319D1" w:rsidRDefault="00202D4E" w:rsidP="000B6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D64A9" w:rsidRPr="006319D1">
              <w:rPr>
                <w:rFonts w:ascii="Times New Roman" w:hAnsi="Times New Roman" w:cs="Times New Roman"/>
                <w:sz w:val="28"/>
                <w:szCs w:val="28"/>
              </w:rPr>
              <w:t>плата производится с рас</w:t>
            </w:r>
            <w:r w:rsidR="00ED64A9">
              <w:rPr>
                <w:rFonts w:ascii="Times New Roman" w:hAnsi="Times New Roman" w:cs="Times New Roman"/>
                <w:sz w:val="28"/>
                <w:szCs w:val="28"/>
              </w:rPr>
              <w:t xml:space="preserve">четного счета юридического лица, так как в соответствии с Налоговым кодексом РФ плательщиком за совершение значимых юридических действий является юридическое лицо, обращающееся за совершением юридически значимых действий. </w:t>
            </w:r>
          </w:p>
          <w:p w:rsidR="00ED64A9" w:rsidRDefault="00ED64A9" w:rsidP="000B6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4A9" w:rsidRPr="000E0AB0" w:rsidRDefault="00ED64A9" w:rsidP="0046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Депэкономики Югры проверяет факт уплаты самостоятельно, с помощью Государственной информационной системы о государственных и муниципальных платежах. </w:t>
            </w:r>
          </w:p>
        </w:tc>
      </w:tr>
      <w:tr w:rsidR="00847919" w:rsidRPr="000E0AB0" w:rsidTr="004F496B">
        <w:trPr>
          <w:trHeight w:val="699"/>
        </w:trPr>
        <w:tc>
          <w:tcPr>
            <w:tcW w:w="912" w:type="dxa"/>
          </w:tcPr>
          <w:p w:rsidR="00847919" w:rsidRPr="000E0AB0" w:rsidRDefault="00847919" w:rsidP="00904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4" w:type="dxa"/>
          </w:tcPr>
          <w:p w:rsidR="00847919" w:rsidRDefault="00847919" w:rsidP="000B6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 лицензиата на праве собственности или ином законном основании земельных участков, зданий, строений, сооружений, помещений.</w:t>
            </w:r>
          </w:p>
        </w:tc>
        <w:tc>
          <w:tcPr>
            <w:tcW w:w="9497" w:type="dxa"/>
          </w:tcPr>
          <w:p w:rsidR="00847919" w:rsidRDefault="00847919" w:rsidP="000B6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Выявлено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нарушение </w:t>
            </w:r>
            <w:r w:rsidR="00FD5C59" w:rsidRPr="008750F1">
              <w:rPr>
                <w:rFonts w:ascii="Times New Roman" w:hAnsi="Times New Roman" w:cs="Times New Roman"/>
                <w:sz w:val="28"/>
                <w:szCs w:val="28"/>
              </w:rPr>
              <w:t>пункта 5 по</w:t>
            </w:r>
            <w:r w:rsidR="00FD5C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D5C59" w:rsidRPr="008750F1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  <w:r w:rsidR="00FD5C59">
              <w:rPr>
                <w:rFonts w:ascii="Times New Roman" w:hAnsi="Times New Roman" w:cs="Times New Roman"/>
                <w:sz w:val="28"/>
                <w:szCs w:val="28"/>
              </w:rPr>
              <w:t xml:space="preserve"> а) постановления Правительства Российской Федерации </w:t>
            </w:r>
            <w:r w:rsidR="00FD5C59" w:rsidRPr="008750F1">
              <w:rPr>
                <w:rFonts w:ascii="Times New Roman" w:hAnsi="Times New Roman" w:cs="Times New Roman"/>
                <w:sz w:val="28"/>
                <w:szCs w:val="28"/>
              </w:rPr>
              <w:t>от 12 декабря 2012 г. N 1287 «О лицензировании деятельности по заготовке, хранению, переработке и реализации лома черных металлов, цветных металлов»</w:t>
            </w:r>
            <w:r w:rsidR="00FD5C59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постановление №1287), а именно</w:t>
            </w:r>
            <w:r w:rsidR="00CD3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7D7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права собственности или иного законного основания </w:t>
            </w:r>
            <w:r w:rsidR="00202D4E">
              <w:rPr>
                <w:rFonts w:ascii="Times New Roman" w:hAnsi="Times New Roman" w:cs="Times New Roman"/>
                <w:sz w:val="28"/>
                <w:szCs w:val="28"/>
              </w:rPr>
              <w:t xml:space="preserve">наличия </w:t>
            </w:r>
            <w:r w:rsidR="00F237D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участков, зданий, строений, сооружений, помещений. </w:t>
            </w:r>
          </w:p>
          <w:p w:rsidR="00F237D7" w:rsidRDefault="00F237D7" w:rsidP="000B6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9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Например: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лицензиатом не представлены документы:</w:t>
            </w:r>
          </w:p>
          <w:p w:rsidR="00F237D7" w:rsidRDefault="00F237D7" w:rsidP="000B6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свидетельство о государственной регистрации права на земельный участок</w:t>
            </w:r>
            <w:r w:rsidR="00202D4E">
              <w:rPr>
                <w:rFonts w:ascii="Times New Roman" w:hAnsi="Times New Roman" w:cs="Times New Roman"/>
                <w:sz w:val="28"/>
                <w:szCs w:val="28"/>
              </w:rPr>
              <w:t>, здания, строения, сооружения,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37D7" w:rsidRDefault="00F237D7" w:rsidP="000B6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договор субаренды земельного участка</w:t>
            </w:r>
            <w:r w:rsidR="00202D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D4E">
              <w:rPr>
                <w:rFonts w:ascii="Times New Roman" w:hAnsi="Times New Roman" w:cs="Times New Roman"/>
                <w:sz w:val="28"/>
                <w:szCs w:val="28"/>
              </w:rPr>
              <w:t>здания, строения, сооружения,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37D7" w:rsidRDefault="00F237D7" w:rsidP="00F23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договор аренды земельного участка</w:t>
            </w:r>
            <w:r w:rsidR="00202D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D4E">
              <w:rPr>
                <w:rFonts w:ascii="Times New Roman" w:hAnsi="Times New Roman" w:cs="Times New Roman"/>
                <w:sz w:val="28"/>
                <w:szCs w:val="28"/>
              </w:rPr>
              <w:t>здания, строения, сооружения,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37D7" w:rsidRDefault="00F237D7" w:rsidP="00F23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согласие собственника о сдач</w:t>
            </w:r>
            <w:r w:rsidR="003571FF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202D4E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участка, здания, строения, сооружения, помещения </w:t>
            </w:r>
            <w:r w:rsidR="003571FF">
              <w:rPr>
                <w:rFonts w:ascii="Times New Roman" w:hAnsi="Times New Roman" w:cs="Times New Roman"/>
                <w:sz w:val="28"/>
                <w:szCs w:val="28"/>
              </w:rPr>
              <w:t>в субаренду</w:t>
            </w:r>
            <w:r w:rsidR="000B4F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7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41E7" w:rsidRDefault="007E41E7" w:rsidP="007E41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Выполнение лицензионных требований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подтверждается</w:t>
            </w: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: </w:t>
            </w:r>
          </w:p>
          <w:p w:rsidR="007E41E7" w:rsidRDefault="007E41E7" w:rsidP="007E41E7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1E7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на 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случае если земельный участок является собственностью юридического лица;</w:t>
            </w:r>
          </w:p>
          <w:p w:rsidR="00C96F81" w:rsidRDefault="00C96F81" w:rsidP="00C96F81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1E7">
              <w:rPr>
                <w:rFonts w:ascii="Times New Roman" w:hAnsi="Times New Roman" w:cs="Times New Roman"/>
                <w:sz w:val="28"/>
                <w:szCs w:val="28"/>
              </w:rPr>
              <w:t>договор аренды</w:t>
            </w:r>
            <w:r w:rsidR="004309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9F4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собственник передал </w:t>
            </w:r>
            <w:r w:rsidR="00CC2217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3F1E74">
              <w:rPr>
                <w:rFonts w:ascii="Times New Roman" w:hAnsi="Times New Roman" w:cs="Times New Roman"/>
                <w:sz w:val="28"/>
                <w:szCs w:val="28"/>
              </w:rPr>
              <w:t xml:space="preserve"> здания, строение, сооружение, помещение </w:t>
            </w:r>
            <w:r w:rsidR="004309F4">
              <w:rPr>
                <w:rFonts w:ascii="Times New Roman" w:hAnsi="Times New Roman" w:cs="Times New Roman"/>
                <w:sz w:val="28"/>
                <w:szCs w:val="28"/>
              </w:rPr>
              <w:t>во временное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41E7" w:rsidRDefault="007E41E7" w:rsidP="007E41E7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1E7">
              <w:rPr>
                <w:rFonts w:ascii="Times New Roman" w:hAnsi="Times New Roman" w:cs="Times New Roman"/>
                <w:sz w:val="28"/>
                <w:szCs w:val="28"/>
              </w:rPr>
              <w:t>договор субаренды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E74">
              <w:rPr>
                <w:rFonts w:ascii="Times New Roman" w:hAnsi="Times New Roman" w:cs="Times New Roman"/>
                <w:sz w:val="28"/>
                <w:szCs w:val="28"/>
              </w:rPr>
              <w:t>здания, строения, сооружения, помещения;</w:t>
            </w:r>
          </w:p>
          <w:p w:rsidR="00112649" w:rsidRDefault="007E41E7" w:rsidP="00112649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1E7">
              <w:rPr>
                <w:rFonts w:ascii="Times New Roman" w:hAnsi="Times New Roman" w:cs="Times New Roman"/>
                <w:sz w:val="28"/>
                <w:szCs w:val="28"/>
              </w:rPr>
              <w:t>согласие собственник</w:t>
            </w:r>
            <w:r w:rsidR="003571FF">
              <w:rPr>
                <w:rFonts w:ascii="Times New Roman" w:hAnsi="Times New Roman" w:cs="Times New Roman"/>
                <w:sz w:val="28"/>
                <w:szCs w:val="28"/>
              </w:rPr>
              <w:t>а о сдаче земельного участка</w:t>
            </w:r>
            <w:r w:rsidR="006230B9">
              <w:rPr>
                <w:rFonts w:ascii="Times New Roman" w:hAnsi="Times New Roman" w:cs="Times New Roman"/>
                <w:sz w:val="28"/>
                <w:szCs w:val="28"/>
              </w:rPr>
              <w:t>, здания, строения, сооружения, помещения</w:t>
            </w:r>
            <w:r w:rsidR="003571FF">
              <w:rPr>
                <w:rFonts w:ascii="Times New Roman" w:hAnsi="Times New Roman" w:cs="Times New Roman"/>
                <w:sz w:val="28"/>
                <w:szCs w:val="28"/>
              </w:rPr>
              <w:t xml:space="preserve"> в субаренду</w:t>
            </w:r>
            <w:r w:rsidR="000B4F8B">
              <w:rPr>
                <w:rFonts w:ascii="Times New Roman" w:hAnsi="Times New Roman" w:cs="Times New Roman"/>
                <w:sz w:val="28"/>
                <w:szCs w:val="28"/>
              </w:rPr>
              <w:t>, в случае если данное условие  оговорено в договоре аренды</w:t>
            </w:r>
            <w:r w:rsidR="004F1D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09F4" w:rsidRPr="00112649" w:rsidRDefault="00CC2217" w:rsidP="00112649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649">
              <w:rPr>
                <w:rFonts w:ascii="Times New Roman" w:hAnsi="Times New Roman" w:cs="Times New Roman"/>
                <w:sz w:val="28"/>
                <w:szCs w:val="28"/>
              </w:rPr>
              <w:t>договор безвозмездного пользования, если собственник п</w:t>
            </w:r>
            <w:r w:rsidR="004309F4" w:rsidRPr="00112649">
              <w:rPr>
                <w:rFonts w:ascii="Times New Roman" w:hAnsi="Times New Roman" w:cs="Times New Roman"/>
                <w:sz w:val="28"/>
                <w:szCs w:val="28"/>
              </w:rPr>
              <w:t>ереда</w:t>
            </w:r>
            <w:r w:rsidRPr="0011264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309F4" w:rsidRPr="00112649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</w:t>
            </w:r>
            <w:r w:rsidR="00112649" w:rsidRPr="00112649">
              <w:rPr>
                <w:rFonts w:ascii="Times New Roman" w:hAnsi="Times New Roman" w:cs="Times New Roman"/>
                <w:sz w:val="28"/>
                <w:szCs w:val="28"/>
              </w:rPr>
              <w:t xml:space="preserve">о в безвозмездное временное пользование </w:t>
            </w:r>
            <w:r w:rsidR="00112649">
              <w:rPr>
                <w:rFonts w:ascii="Times New Roman" w:hAnsi="Times New Roman" w:cs="Times New Roman"/>
                <w:sz w:val="28"/>
                <w:szCs w:val="28"/>
              </w:rPr>
              <w:t>лицензиату.</w:t>
            </w:r>
          </w:p>
          <w:p w:rsidR="00CC2217" w:rsidRDefault="00CC2217" w:rsidP="00CC221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1AF" w:rsidRPr="004309F4" w:rsidRDefault="00112649" w:rsidP="000B4F8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C2217">
              <w:rPr>
                <w:rFonts w:ascii="Times New Roman" w:hAnsi="Times New Roman" w:cs="Times New Roman"/>
                <w:sz w:val="28"/>
                <w:szCs w:val="28"/>
              </w:rPr>
              <w:t>оговор аренды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(субаренды)</w:t>
            </w:r>
            <w:r w:rsidR="007171AF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недвижимого имущества, договор безвозмездного пользования заключенный на срок более года</w:t>
            </w:r>
            <w:r w:rsidR="00CC22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должен быть </w:t>
            </w:r>
            <w:r w:rsidR="00CC2217">
              <w:rPr>
                <w:rFonts w:ascii="Times New Roman" w:hAnsi="Times New Roman" w:cs="Times New Roman"/>
                <w:sz w:val="28"/>
                <w:szCs w:val="28"/>
              </w:rPr>
              <w:t>зарегистрирован в Едином государственном реестре прав на недвижимое имущество и сделок с 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17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64A9" w:rsidRPr="000E0AB0" w:rsidTr="004F496B">
        <w:trPr>
          <w:trHeight w:val="420"/>
        </w:trPr>
        <w:tc>
          <w:tcPr>
            <w:tcW w:w="912" w:type="dxa"/>
          </w:tcPr>
          <w:p w:rsidR="00ED64A9" w:rsidRPr="000E0AB0" w:rsidRDefault="00ED64A9" w:rsidP="00904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84" w:type="dxa"/>
          </w:tcPr>
          <w:p w:rsidR="00ED64A9" w:rsidRPr="000E0AB0" w:rsidRDefault="008750F1" w:rsidP="00875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 лицензиата на праве собственности или ином законном основании технических средств, оборудования</w:t>
            </w:r>
          </w:p>
        </w:tc>
        <w:tc>
          <w:tcPr>
            <w:tcW w:w="9497" w:type="dxa"/>
          </w:tcPr>
          <w:p w:rsidR="00ED64A9" w:rsidRDefault="008750F1" w:rsidP="000220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Выявлено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нарушение </w:t>
            </w:r>
            <w:r w:rsidRPr="008750F1">
              <w:rPr>
                <w:rFonts w:ascii="Times New Roman" w:hAnsi="Times New Roman" w:cs="Times New Roman"/>
                <w:sz w:val="28"/>
                <w:szCs w:val="28"/>
              </w:rPr>
              <w:t>пункта 5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50F1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  <w:r w:rsidR="00071855">
              <w:rPr>
                <w:rFonts w:ascii="Times New Roman" w:hAnsi="Times New Roman" w:cs="Times New Roman"/>
                <w:sz w:val="28"/>
                <w:szCs w:val="28"/>
              </w:rPr>
              <w:t xml:space="preserve"> 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</w:t>
            </w:r>
            <w:r w:rsidRPr="008750F1">
              <w:rPr>
                <w:rFonts w:ascii="Times New Roman" w:hAnsi="Times New Roman" w:cs="Times New Roman"/>
                <w:sz w:val="28"/>
                <w:szCs w:val="28"/>
              </w:rPr>
              <w:t xml:space="preserve"> N 1287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именно отсутствие у лицензиата технических средств, оборудования необходимого при осуществлении заготовки, хранения, переработки и реализации лома черных и цветных металлов.</w:t>
            </w:r>
          </w:p>
          <w:p w:rsidR="004551B4" w:rsidRDefault="008750F1" w:rsidP="000220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319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Например:</w:t>
            </w:r>
            <w:r w:rsidR="004551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750F1" w:rsidRPr="004551B4" w:rsidRDefault="004551B4" w:rsidP="004551B4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51B4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оборудования, для определения массы лома и отходов металла (весы); </w:t>
            </w:r>
          </w:p>
          <w:p w:rsidR="004551B4" w:rsidRDefault="004551B4" w:rsidP="004551B4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1B4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 для определения химического состава лома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отходов цветных металлов (измеритель удельной электрической проводимости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вихретоковый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551B4" w:rsidRDefault="004551B4" w:rsidP="004551B4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дозиметрического оборудования, предназначенного ля радиационно</w:t>
            </w:r>
            <w:r w:rsidR="007F19FA">
              <w:rPr>
                <w:rFonts w:ascii="Times New Roman" w:hAnsi="Times New Roman" w:cs="Times New Roman"/>
                <w:sz w:val="28"/>
                <w:szCs w:val="28"/>
              </w:rPr>
              <w:t>й обстановки на объекте (дозиме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F19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гамма-излучения ДКГ-07Д «Дрозд», прибор комбинированный РКС-107)</w:t>
            </w:r>
            <w:r w:rsidR="007F1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50F1" w:rsidRDefault="008750F1" w:rsidP="008750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Выполнение лицензионных требований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подтверждается</w:t>
            </w: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: </w:t>
            </w:r>
          </w:p>
          <w:p w:rsidR="007F19FA" w:rsidRDefault="007F19FA" w:rsidP="00597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6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7BCF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810450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597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67E">
              <w:rPr>
                <w:rFonts w:ascii="Times New Roman" w:hAnsi="Times New Roman" w:cs="Times New Roman"/>
                <w:sz w:val="28"/>
                <w:szCs w:val="28"/>
              </w:rPr>
              <w:t xml:space="preserve">аренды </w:t>
            </w:r>
            <w:r w:rsidR="00597BCF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</w:t>
            </w:r>
            <w:r w:rsidRPr="002E76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7BCF" w:rsidRDefault="00597BCF" w:rsidP="00597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договор</w:t>
            </w:r>
            <w:r w:rsidR="00635C7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купли-продажи;</w:t>
            </w:r>
          </w:p>
          <w:p w:rsidR="00817799" w:rsidRPr="002E767E" w:rsidRDefault="00817799" w:rsidP="00597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договором поставки;</w:t>
            </w:r>
          </w:p>
          <w:p w:rsidR="007F19FA" w:rsidRDefault="007F19FA" w:rsidP="007F19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E767E">
              <w:rPr>
                <w:rFonts w:ascii="Times New Roman" w:hAnsi="Times New Roman" w:cs="Times New Roman"/>
                <w:sz w:val="28"/>
                <w:szCs w:val="28"/>
              </w:rPr>
              <w:t>- докумен</w:t>
            </w:r>
            <w:r w:rsidR="006951B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5C74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951B9">
              <w:rPr>
                <w:rFonts w:ascii="Times New Roman" w:hAnsi="Times New Roman" w:cs="Times New Roman"/>
                <w:sz w:val="28"/>
                <w:szCs w:val="28"/>
              </w:rPr>
              <w:t xml:space="preserve">, подтверждающие </w:t>
            </w:r>
            <w:r w:rsidR="00810450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</w:t>
            </w:r>
            <w:r w:rsidR="00597BCF">
              <w:rPr>
                <w:rFonts w:ascii="Times New Roman" w:hAnsi="Times New Roman" w:cs="Times New Roman"/>
                <w:sz w:val="28"/>
                <w:szCs w:val="28"/>
              </w:rPr>
              <w:t>, а именно счет-фактура, товарная накладная, платежное поручение</w:t>
            </w:r>
            <w:r w:rsidR="00817799">
              <w:rPr>
                <w:rFonts w:ascii="Times New Roman" w:hAnsi="Times New Roman" w:cs="Times New Roman"/>
                <w:sz w:val="28"/>
                <w:szCs w:val="28"/>
              </w:rPr>
              <w:t>, акт приема-передачи</w:t>
            </w:r>
            <w:r w:rsidRPr="002E76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50F1" w:rsidRPr="000E0AB0" w:rsidRDefault="008750F1" w:rsidP="00022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4A9" w:rsidRPr="000E0AB0" w:rsidTr="004F496B">
        <w:trPr>
          <w:trHeight w:val="276"/>
        </w:trPr>
        <w:tc>
          <w:tcPr>
            <w:tcW w:w="912" w:type="dxa"/>
          </w:tcPr>
          <w:p w:rsidR="00ED64A9" w:rsidRPr="000E0AB0" w:rsidRDefault="00ED64A9" w:rsidP="00904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84" w:type="dxa"/>
          </w:tcPr>
          <w:p w:rsidR="00ED64A9" w:rsidRPr="000E0AB0" w:rsidRDefault="00F76DD6" w:rsidP="00F76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 лицензиата технической документации, соответствующей установленным требованиям на технические средства, оборудование</w:t>
            </w:r>
            <w:r w:rsidR="00BC2F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071855" w:rsidRDefault="00071855" w:rsidP="00022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Выявлено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нарушение </w:t>
            </w:r>
            <w:r w:rsidRPr="008750F1">
              <w:rPr>
                <w:rFonts w:ascii="Times New Roman" w:hAnsi="Times New Roman" w:cs="Times New Roman"/>
                <w:sz w:val="28"/>
                <w:szCs w:val="28"/>
              </w:rPr>
              <w:t>пункта 5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50F1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  <w:r w:rsidR="0036026F">
              <w:rPr>
                <w:rFonts w:ascii="Times New Roman" w:hAnsi="Times New Roman" w:cs="Times New Roman"/>
                <w:sz w:val="28"/>
                <w:szCs w:val="28"/>
              </w:rPr>
              <w:t xml:space="preserve"> 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№1287</w:t>
            </w:r>
            <w:r w:rsidR="0036026F">
              <w:rPr>
                <w:rFonts w:ascii="Times New Roman" w:hAnsi="Times New Roman" w:cs="Times New Roman"/>
                <w:sz w:val="28"/>
                <w:szCs w:val="28"/>
              </w:rPr>
              <w:t>, а именно отсутствие технической документации соответствующей установленным требованиям на технические средства, оборудование</w:t>
            </w:r>
            <w:r w:rsidR="000F3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13E6" w:rsidRDefault="0036026F" w:rsidP="00360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9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Например: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AB13E6" w:rsidRPr="00AB13E6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="000F305B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технической документации</w:t>
            </w:r>
            <w:r w:rsidR="00AB13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B13E6" w:rsidRDefault="00AB13E6" w:rsidP="00360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пресс гидравлический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пакетировочный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(предназначенный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пакетирования лома и отходов черных и цветных металлов);</w:t>
            </w:r>
          </w:p>
          <w:p w:rsidR="00AB13E6" w:rsidRDefault="00AB13E6" w:rsidP="00360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весы (весовое оборудование);</w:t>
            </w:r>
          </w:p>
          <w:p w:rsidR="00AB13E6" w:rsidRDefault="00AB13E6" w:rsidP="00360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измеритель удельной электрической проводимости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вихретоковый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(оборудование для определения химического состава лома и отходов цветных металлов);</w:t>
            </w:r>
          </w:p>
          <w:p w:rsidR="0036026F" w:rsidRDefault="00AB13E6" w:rsidP="003602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4413">
              <w:rPr>
                <w:rFonts w:ascii="Times New Roman" w:hAnsi="Times New Roman" w:cs="Times New Roman"/>
                <w:sz w:val="28"/>
                <w:szCs w:val="28"/>
              </w:rPr>
              <w:t>дозиметр гамма-излучения ДКГ-07Д «Дрозд», прибор комбинированный РКС-107</w:t>
            </w:r>
            <w:r w:rsidRPr="00AB1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026F" w:rsidRDefault="0036026F" w:rsidP="003602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Выполнение лицензионных требований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подтверждается</w:t>
            </w: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: </w:t>
            </w:r>
          </w:p>
          <w:p w:rsidR="00BC2F83" w:rsidRDefault="00071855" w:rsidP="0007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2F83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технический</w:t>
            </w:r>
            <w:r w:rsidRPr="002E767E">
              <w:rPr>
                <w:rFonts w:ascii="Times New Roman" w:hAnsi="Times New Roman" w:cs="Times New Roman"/>
                <w:sz w:val="28"/>
                <w:szCs w:val="28"/>
              </w:rPr>
              <w:t xml:space="preserve"> паспорт (руководство по эксплуатации);</w:t>
            </w:r>
            <w:r w:rsidR="009A5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1855" w:rsidRPr="002E767E" w:rsidRDefault="00071855" w:rsidP="0007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6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B13E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</w:t>
            </w:r>
            <w:r w:rsidRPr="002E76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C2F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B13E6">
              <w:rPr>
                <w:rFonts w:ascii="Times New Roman" w:hAnsi="Times New Roman" w:cs="Times New Roman"/>
                <w:sz w:val="28"/>
                <w:szCs w:val="28"/>
              </w:rPr>
              <w:t>оверку оборудования</w:t>
            </w:r>
            <w:r w:rsidRPr="002E767E">
              <w:rPr>
                <w:rFonts w:ascii="Times New Roman" w:hAnsi="Times New Roman" w:cs="Times New Roman"/>
                <w:sz w:val="28"/>
                <w:szCs w:val="28"/>
              </w:rPr>
              <w:t xml:space="preserve"> (раз в год</w:t>
            </w:r>
            <w:r w:rsidR="00817799">
              <w:rPr>
                <w:rFonts w:ascii="Times New Roman" w:hAnsi="Times New Roman" w:cs="Times New Roman"/>
                <w:sz w:val="28"/>
                <w:szCs w:val="28"/>
              </w:rPr>
              <w:t xml:space="preserve"> для весов, дозиметра и измерителя</w:t>
            </w:r>
            <w:r w:rsidRPr="002E767E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D64A9" w:rsidRPr="00071855" w:rsidRDefault="00ED64A9" w:rsidP="00071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4A9" w:rsidRPr="000E0AB0" w:rsidTr="004F496B">
        <w:trPr>
          <w:trHeight w:val="1128"/>
        </w:trPr>
        <w:tc>
          <w:tcPr>
            <w:tcW w:w="912" w:type="dxa"/>
          </w:tcPr>
          <w:p w:rsidR="00ED64A9" w:rsidRPr="000E0AB0" w:rsidRDefault="00ED64A9" w:rsidP="00904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184" w:type="dxa"/>
          </w:tcPr>
          <w:p w:rsidR="00ED64A9" w:rsidRDefault="001A5019" w:rsidP="006E0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не менее чем на одном и</w:t>
            </w:r>
            <w:r w:rsidR="000810A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по приему лома и  отходов черных металлов в пределах территории субъекта РФ:</w:t>
            </w:r>
          </w:p>
          <w:p w:rsidR="001A5019" w:rsidRDefault="001A5019" w:rsidP="006E0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пресса для пакетирования лома черных металлов (с усилием прессования не менее 2500 кН), либо пресс-ножниц (с усилием реза не менее 3000 кН), либо установки для дробления и сортировки легковесного лома(495кН);</w:t>
            </w:r>
          </w:p>
          <w:p w:rsidR="001A5019" w:rsidRPr="000E0AB0" w:rsidRDefault="001A5019" w:rsidP="006E0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оборудования для сортировки или измельчения стружки. </w:t>
            </w:r>
          </w:p>
        </w:tc>
        <w:tc>
          <w:tcPr>
            <w:tcW w:w="9497" w:type="dxa"/>
          </w:tcPr>
          <w:p w:rsidR="00A92423" w:rsidRDefault="001A5019" w:rsidP="00A92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Выявлено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нарушение </w:t>
            </w:r>
            <w:r w:rsidRPr="001A5019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803A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5019">
              <w:rPr>
                <w:rFonts w:ascii="Times New Roman" w:hAnsi="Times New Roman" w:cs="Times New Roman"/>
                <w:sz w:val="28"/>
                <w:szCs w:val="28"/>
              </w:rPr>
              <w:t xml:space="preserve"> 8 (1)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подпункт</w:t>
            </w:r>
            <w:r w:rsidR="00803A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г) </w:t>
            </w:r>
            <w:r w:rsidR="00803A41">
              <w:rPr>
                <w:rFonts w:ascii="Times New Roman" w:hAnsi="Times New Roman" w:cs="Times New Roman"/>
                <w:sz w:val="28"/>
                <w:szCs w:val="28"/>
              </w:rPr>
              <w:t>правил обращения с ломом и отходами черных металло</w:t>
            </w:r>
            <w:r w:rsidR="00D80CA2">
              <w:rPr>
                <w:rFonts w:ascii="Times New Roman" w:hAnsi="Times New Roman" w:cs="Times New Roman"/>
                <w:sz w:val="28"/>
                <w:szCs w:val="28"/>
              </w:rPr>
              <w:t>в и их отчуждения утвержденных п</w:t>
            </w:r>
            <w:r w:rsidR="00803A41">
              <w:rPr>
                <w:rFonts w:ascii="Times New Roman" w:hAnsi="Times New Roman" w:cs="Times New Roman"/>
                <w:sz w:val="28"/>
                <w:szCs w:val="28"/>
              </w:rPr>
              <w:t>остановлением Правительства российской Федерации от11.05.2011 №369 (далее – правила обращения с ломом и отходами черных металл</w:t>
            </w:r>
            <w:r w:rsidR="000F305B">
              <w:rPr>
                <w:rFonts w:ascii="Times New Roman" w:hAnsi="Times New Roman" w:cs="Times New Roman"/>
                <w:sz w:val="28"/>
                <w:szCs w:val="28"/>
              </w:rPr>
              <w:t>ов и их отчуждения), а именно отсутствие пресса для пакетирования лома черных металлов или оборудования для сортировки или измельчения стружки.</w:t>
            </w:r>
            <w:proofErr w:type="gramEnd"/>
          </w:p>
          <w:p w:rsidR="00A92423" w:rsidRDefault="00A92423" w:rsidP="00A924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319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Например:</w:t>
            </w:r>
            <w:r w:rsidRPr="00B26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B43" w:rsidRPr="00B26B43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="00817799">
              <w:rPr>
                <w:rFonts w:ascii="Times New Roman" w:hAnsi="Times New Roman" w:cs="Times New Roman"/>
                <w:sz w:val="28"/>
                <w:szCs w:val="28"/>
              </w:rPr>
              <w:t xml:space="preserve"> у лицензиата</w:t>
            </w:r>
            <w:r w:rsidR="001513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26B43" w:rsidRDefault="00B26B43" w:rsidP="00B26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пресса для пакетирования лома черных металлов (с усилием прессования не менее 2500 кН), либо пресс-ножниц (с усилием реза не менее 3000 кН), либо установки для дробления и сортировки легковесного лома(495кН);</w:t>
            </w:r>
          </w:p>
          <w:p w:rsidR="00A92423" w:rsidRDefault="00B26B43" w:rsidP="00B2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оборудования для сортировки или измельчения стружки.</w:t>
            </w:r>
          </w:p>
          <w:p w:rsidR="00A92423" w:rsidRDefault="00A92423" w:rsidP="00A924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Выполнение лицензионных требований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подтверждается</w:t>
            </w: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: </w:t>
            </w:r>
          </w:p>
          <w:p w:rsidR="00B26B43" w:rsidRDefault="00B26B43" w:rsidP="00A9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B43">
              <w:rPr>
                <w:rFonts w:ascii="Times New Roman" w:hAnsi="Times New Roman" w:cs="Times New Roman"/>
                <w:sz w:val="28"/>
                <w:szCs w:val="28"/>
              </w:rPr>
              <w:t>- договор аренды оборудования;</w:t>
            </w:r>
          </w:p>
          <w:p w:rsidR="00817799" w:rsidRDefault="00817799" w:rsidP="00A9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договор купли – продажи;</w:t>
            </w:r>
          </w:p>
          <w:p w:rsidR="00817799" w:rsidRPr="00B26B43" w:rsidRDefault="00817799" w:rsidP="00A9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договор поставки;</w:t>
            </w:r>
          </w:p>
          <w:p w:rsidR="00B26B43" w:rsidRDefault="00B26B43" w:rsidP="00A9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B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счет-фактура, товарно-транспортная накладная  платежное поручение</w:t>
            </w:r>
            <w:r w:rsidR="00817799">
              <w:rPr>
                <w:rFonts w:ascii="Times New Roman" w:hAnsi="Times New Roman" w:cs="Times New Roman"/>
                <w:sz w:val="28"/>
                <w:szCs w:val="28"/>
              </w:rPr>
              <w:t>, акт приема-передачи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6B43" w:rsidRPr="00B26B43" w:rsidRDefault="00B26B43" w:rsidP="00A9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52B4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</w:t>
            </w:r>
            <w:r w:rsidR="00A352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эксплуатации</w:t>
            </w:r>
            <w:r w:rsidR="00A352B4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ED64A9" w:rsidRPr="00A92423" w:rsidRDefault="00ED64A9" w:rsidP="00A92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4A9" w:rsidRPr="000E0AB0" w:rsidTr="0019544C">
        <w:trPr>
          <w:trHeight w:val="2117"/>
        </w:trPr>
        <w:tc>
          <w:tcPr>
            <w:tcW w:w="912" w:type="dxa"/>
          </w:tcPr>
          <w:p w:rsidR="00ED64A9" w:rsidRPr="000E0AB0" w:rsidRDefault="00ED64A9" w:rsidP="00904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A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4" w:type="dxa"/>
          </w:tcPr>
          <w:p w:rsidR="00ED64A9" w:rsidRDefault="00803A41" w:rsidP="00392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не менее чем на одном из объектов по приему лома и  отходов цветных металлов в пределах территории субъекта РФ:</w:t>
            </w:r>
          </w:p>
          <w:p w:rsidR="00803A41" w:rsidRDefault="00803A41" w:rsidP="00392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оборудование для определения химического состава лома и отходов цветных металлов;</w:t>
            </w:r>
          </w:p>
          <w:p w:rsidR="00803A41" w:rsidRDefault="00803A41" w:rsidP="00392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пресса для пакетирования лома и отходов цветных металлов. </w:t>
            </w:r>
          </w:p>
          <w:p w:rsidR="00803A41" w:rsidRPr="000E0AB0" w:rsidRDefault="00803A41" w:rsidP="00392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A92423" w:rsidRDefault="00803A41" w:rsidP="00767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Выявлено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нарушение </w:t>
            </w:r>
            <w:r w:rsidRPr="001A5019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7841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1A5019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подпункта г) правил обращения с ломом и отходами </w:t>
            </w:r>
            <w:r w:rsidR="00767B2B">
              <w:rPr>
                <w:rFonts w:ascii="Times New Roman" w:hAnsi="Times New Roman" w:cs="Times New Roman"/>
                <w:sz w:val="28"/>
                <w:szCs w:val="28"/>
              </w:rPr>
              <w:t>цветных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металло</w:t>
            </w:r>
            <w:r w:rsidR="00D80CA2">
              <w:rPr>
                <w:rFonts w:ascii="Times New Roman" w:hAnsi="Times New Roman" w:cs="Times New Roman"/>
                <w:sz w:val="28"/>
                <w:szCs w:val="28"/>
              </w:rPr>
              <w:t>в и их отчуждения утвержденных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Правительства российской Федерации от11.05.2011 №369 (далее – правила обращения с ломом и отходами </w:t>
            </w:r>
            <w:r w:rsidR="00767B2B">
              <w:rPr>
                <w:rFonts w:ascii="Times New Roman" w:hAnsi="Times New Roman" w:cs="Times New Roman"/>
                <w:sz w:val="28"/>
                <w:szCs w:val="28"/>
              </w:rPr>
              <w:t>цветных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металлов и их отчуждения), а именно </w:t>
            </w:r>
            <w:r w:rsidR="000F305B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оборудование для определения химического состава лома и отходов цветных металлов, либо пресса для пакетирования лома и отходов цветных металлов.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  <w:p w:rsidR="00A92423" w:rsidRDefault="00A92423" w:rsidP="00A924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319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Например: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C83375" w:rsidRPr="00C83375">
              <w:rPr>
                <w:rFonts w:ascii="Times New Roman" w:hAnsi="Times New Roman" w:cs="Times New Roman"/>
                <w:sz w:val="28"/>
                <w:szCs w:val="28"/>
              </w:rPr>
              <w:t>лицензиатом не подтверждено наличие:</w:t>
            </w:r>
          </w:p>
          <w:p w:rsidR="00ED64A9" w:rsidRDefault="00C83375" w:rsidP="00A92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пресса для пакетирования цветных металлов;</w:t>
            </w:r>
          </w:p>
          <w:p w:rsidR="00C83375" w:rsidRDefault="00C83375" w:rsidP="00A92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измерителя удельной электрической проводимости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вихретоковый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(оборудование для определения </w:t>
            </w:r>
            <w:r w:rsidR="003E4CA0">
              <w:rPr>
                <w:rFonts w:ascii="Times New Roman" w:hAnsi="Times New Roman" w:cs="Times New Roman"/>
                <w:sz w:val="28"/>
                <w:szCs w:val="28"/>
              </w:rPr>
              <w:t>химического состава лома и отходов цветных металлов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E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2423" w:rsidRDefault="00A92423" w:rsidP="00A924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Выполнение лицензионных требований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подтверждается</w:t>
            </w:r>
            <w:r w:rsidR="00A523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документами</w:t>
            </w: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: </w:t>
            </w:r>
          </w:p>
          <w:p w:rsidR="00A52397" w:rsidRDefault="00A52397" w:rsidP="00A9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договор аренды оборудования;</w:t>
            </w:r>
          </w:p>
          <w:p w:rsidR="00A52397" w:rsidRDefault="00A52397" w:rsidP="00A9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руководство по эксплуатации пресса для пакетирования цветных металлов;</w:t>
            </w:r>
          </w:p>
          <w:p w:rsidR="00A52397" w:rsidRDefault="00A52397" w:rsidP="00A9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руководство по эксплуатации на измеритель удельной электрической проводимости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вихретоковый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ВЭ-27НЦ;</w:t>
            </w:r>
          </w:p>
          <w:p w:rsidR="00A92423" w:rsidRPr="00A52397" w:rsidRDefault="00A52397" w:rsidP="00195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свидетельство о проверке измерителя удельной </w:t>
            </w:r>
            <w:r w:rsidR="00BF6140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электрической проводимости </w:t>
            </w:r>
            <w:proofErr w:type="spellStart"/>
            <w:r w:rsidR="00BF6140">
              <w:rPr>
                <w:rFonts w:ascii="Times New Roman" w:hAnsi="Times New Roman" w:cs="Times New Roman"/>
                <w:sz w:val="28"/>
                <w:szCs w:val="28"/>
              </w:rPr>
              <w:t>вихретокового</w:t>
            </w:r>
            <w:proofErr w:type="spellEnd"/>
            <w:r w:rsidR="00BF6140">
              <w:rPr>
                <w:rFonts w:ascii="Times New Roman" w:hAnsi="Times New Roman" w:cs="Times New Roman"/>
                <w:sz w:val="28"/>
                <w:szCs w:val="28"/>
              </w:rPr>
              <w:t xml:space="preserve"> ВЭ-27НЦ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D64A9" w:rsidRPr="000E0AB0" w:rsidTr="004F496B">
        <w:trPr>
          <w:trHeight w:val="1268"/>
        </w:trPr>
        <w:tc>
          <w:tcPr>
            <w:tcW w:w="912" w:type="dxa"/>
          </w:tcPr>
          <w:p w:rsidR="00ED64A9" w:rsidRPr="000E0AB0" w:rsidRDefault="00767B2B" w:rsidP="000A1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84" w:type="dxa"/>
          </w:tcPr>
          <w:p w:rsidR="00ED64A9" w:rsidRDefault="00104015" w:rsidP="00884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минимального штата имеющих соответствующую квалификацию следующих работников, с которыми заключены трудовые договоры:</w:t>
            </w:r>
          </w:p>
          <w:p w:rsidR="00D82A6E" w:rsidRDefault="00104015" w:rsidP="00D82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контролер лома и отходов металла</w:t>
            </w:r>
          </w:p>
          <w:p w:rsidR="00104015" w:rsidRDefault="00D82A6E" w:rsidP="00D82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A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разряда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 каждом объекте </w:t>
            </w:r>
            <w:r w:rsidR="00767B2B">
              <w:rPr>
                <w:rFonts w:ascii="Times New Roman" w:hAnsi="Times New Roman" w:cs="Times New Roman"/>
                <w:sz w:val="28"/>
                <w:szCs w:val="28"/>
              </w:rPr>
              <w:t xml:space="preserve">по приему лома и отходов </w:t>
            </w:r>
            <w:r w:rsidR="00646362">
              <w:rPr>
                <w:rFonts w:ascii="Times New Roman" w:hAnsi="Times New Roman" w:cs="Times New Roman"/>
                <w:sz w:val="28"/>
                <w:szCs w:val="28"/>
              </w:rPr>
              <w:t xml:space="preserve">черных металлов,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цветных металлов</w:t>
            </w:r>
            <w:r w:rsidR="00767B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2A6E" w:rsidRPr="000E0AB0" w:rsidRDefault="00D82A6E" w:rsidP="00767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A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разряда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 менее чем на одном из объектов по приему лома и отходов </w:t>
            </w:r>
            <w:r w:rsidR="00646362">
              <w:rPr>
                <w:rFonts w:ascii="Times New Roman" w:hAnsi="Times New Roman" w:cs="Times New Roman"/>
                <w:sz w:val="28"/>
                <w:szCs w:val="28"/>
              </w:rPr>
              <w:t xml:space="preserve">черных металлов,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цветных металлов в пределах территории субъекта Российской Федерации.  </w:t>
            </w:r>
          </w:p>
        </w:tc>
        <w:tc>
          <w:tcPr>
            <w:tcW w:w="9497" w:type="dxa"/>
          </w:tcPr>
          <w:p w:rsidR="00A92423" w:rsidRDefault="00D82A6E" w:rsidP="000F3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Выявлено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нарушение </w:t>
            </w:r>
            <w:r w:rsidR="00767B2B" w:rsidRPr="001A5019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767B2B">
              <w:rPr>
                <w:rFonts w:ascii="Times New Roman" w:hAnsi="Times New Roman" w:cs="Times New Roman"/>
                <w:sz w:val="28"/>
                <w:szCs w:val="28"/>
              </w:rPr>
              <w:t>а 9</w:t>
            </w:r>
            <w:r w:rsidR="00767B2B" w:rsidRPr="001A5019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  <w:r w:rsidR="00767B2B">
              <w:rPr>
                <w:rFonts w:ascii="Times New Roman" w:hAnsi="Times New Roman" w:cs="Times New Roman"/>
                <w:sz w:val="28"/>
                <w:szCs w:val="28"/>
              </w:rPr>
              <w:t xml:space="preserve"> подпункта а) правила обращения с ломом и отходами цветных металлов и их отчуждения</w:t>
            </w:r>
            <w:r w:rsidR="0064636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46362" w:rsidRPr="001A5019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6463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6362" w:rsidRPr="001A5019">
              <w:rPr>
                <w:rFonts w:ascii="Times New Roman" w:hAnsi="Times New Roman" w:cs="Times New Roman"/>
                <w:sz w:val="28"/>
                <w:szCs w:val="28"/>
              </w:rPr>
              <w:t xml:space="preserve"> 8 (1)</w:t>
            </w:r>
            <w:r w:rsidR="00646362">
              <w:rPr>
                <w:rFonts w:ascii="Times New Roman" w:hAnsi="Times New Roman" w:cs="Times New Roman"/>
                <w:sz w:val="28"/>
                <w:szCs w:val="28"/>
              </w:rPr>
              <w:t xml:space="preserve"> подпункта а) правил обращения с ломом и отходами </w:t>
            </w:r>
            <w:r w:rsidR="008D3A28">
              <w:rPr>
                <w:rFonts w:ascii="Times New Roman" w:hAnsi="Times New Roman" w:cs="Times New Roman"/>
                <w:sz w:val="28"/>
                <w:szCs w:val="28"/>
              </w:rPr>
              <w:t>черных металлов и их отчуждения</w:t>
            </w:r>
            <w:r w:rsidR="006463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7B2B">
              <w:rPr>
                <w:rFonts w:ascii="Times New Roman" w:hAnsi="Times New Roman" w:cs="Times New Roman"/>
                <w:sz w:val="28"/>
                <w:szCs w:val="28"/>
              </w:rPr>
              <w:t xml:space="preserve"> а име</w:t>
            </w:r>
            <w:r w:rsidR="000F305B">
              <w:rPr>
                <w:rFonts w:ascii="Times New Roman" w:hAnsi="Times New Roman" w:cs="Times New Roman"/>
                <w:sz w:val="28"/>
                <w:szCs w:val="28"/>
              </w:rPr>
              <w:t>нно отсутствие работников имеющих соответствующую квалификацию.</w:t>
            </w:r>
          </w:p>
          <w:p w:rsidR="00A92423" w:rsidRPr="00A16EF8" w:rsidRDefault="00A92423" w:rsidP="00A9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9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Например:</w:t>
            </w:r>
            <w:r w:rsidR="00A16EF8" w:rsidRPr="00A16EF8">
              <w:rPr>
                <w:rFonts w:ascii="Times New Roman" w:hAnsi="Times New Roman" w:cs="Times New Roman"/>
                <w:sz w:val="28"/>
                <w:szCs w:val="28"/>
              </w:rPr>
              <w:t xml:space="preserve"> лицензиатом не подтверждено наличие:</w:t>
            </w:r>
          </w:p>
          <w:p w:rsidR="00A16EF8" w:rsidRDefault="00A16EF8" w:rsidP="00A9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EF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прессовщика лома и отходов металла 1 разряда, имеющего соответствующую квалификацию,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 договор;</w:t>
            </w:r>
          </w:p>
          <w:p w:rsidR="00A16EF8" w:rsidRPr="00A16EF8" w:rsidRDefault="00A16EF8" w:rsidP="00A9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7799">
              <w:rPr>
                <w:rFonts w:ascii="Times New Roman" w:hAnsi="Times New Roman" w:cs="Times New Roman"/>
                <w:sz w:val="28"/>
                <w:szCs w:val="28"/>
              </w:rPr>
              <w:t xml:space="preserve">контролер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разряда, имеющего соответствующую квалификацию, с которым заключен трудовой договор.</w:t>
            </w:r>
          </w:p>
          <w:p w:rsidR="00A92423" w:rsidRDefault="00A92423" w:rsidP="00A924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Выполнение лицензионных требований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подтверждается</w:t>
            </w: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: </w:t>
            </w:r>
          </w:p>
          <w:p w:rsidR="00A16EF8" w:rsidRDefault="00A16EF8" w:rsidP="00A9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E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договор;</w:t>
            </w:r>
          </w:p>
          <w:p w:rsidR="00A16EF8" w:rsidRDefault="00A16EF8" w:rsidP="00A9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удостоверение прессовщика 1 разряда;</w:t>
            </w:r>
          </w:p>
          <w:p w:rsidR="00A16EF8" w:rsidRPr="00A16EF8" w:rsidRDefault="00A16EF8" w:rsidP="00A9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удостоверение контролера лома</w:t>
            </w:r>
            <w:r w:rsidR="00F67878">
              <w:rPr>
                <w:rFonts w:ascii="Times New Roman" w:hAnsi="Times New Roman" w:cs="Times New Roman"/>
                <w:sz w:val="28"/>
                <w:szCs w:val="28"/>
              </w:rPr>
              <w:t xml:space="preserve"> и отходов металла 2 разряда (с правом пиротехнического и дозиметрического контроля) </w:t>
            </w:r>
          </w:p>
          <w:p w:rsidR="00ED64A9" w:rsidRPr="00A92423" w:rsidRDefault="00ED64A9" w:rsidP="00A92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69C" w:rsidRPr="000E0AB0" w:rsidTr="004F496B">
        <w:trPr>
          <w:trHeight w:val="1268"/>
        </w:trPr>
        <w:tc>
          <w:tcPr>
            <w:tcW w:w="912" w:type="dxa"/>
          </w:tcPr>
          <w:p w:rsidR="00B2269C" w:rsidRDefault="00646362" w:rsidP="000A1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4" w:type="dxa"/>
          </w:tcPr>
          <w:p w:rsidR="00B2269C" w:rsidRDefault="00B2269C" w:rsidP="00767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каждом объекте  по приему лома отходов </w:t>
            </w:r>
            <w:r w:rsidR="00814636">
              <w:rPr>
                <w:rFonts w:ascii="Times New Roman" w:hAnsi="Times New Roman" w:cs="Times New Roman"/>
                <w:sz w:val="28"/>
                <w:szCs w:val="28"/>
              </w:rPr>
              <w:t>цветных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металлов: </w:t>
            </w:r>
          </w:p>
          <w:p w:rsidR="00B2269C" w:rsidRDefault="00B2269C" w:rsidP="00767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лиц</w:t>
            </w:r>
            <w:r w:rsidR="00814636">
              <w:rPr>
                <w:rFonts w:ascii="Times New Roman" w:hAnsi="Times New Roman" w:cs="Times New Roman"/>
                <w:sz w:val="28"/>
                <w:szCs w:val="28"/>
              </w:rPr>
              <w:t>а, ответственного за учет лома цветных металлов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269C" w:rsidRDefault="00B2269C" w:rsidP="00767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лица, ответственного за проведение радиационного контроля лома </w:t>
            </w:r>
            <w:r w:rsidR="00814636">
              <w:rPr>
                <w:rFonts w:ascii="Times New Roman" w:hAnsi="Times New Roman" w:cs="Times New Roman"/>
                <w:sz w:val="28"/>
                <w:szCs w:val="28"/>
              </w:rPr>
              <w:t>цветных металлов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269C" w:rsidRDefault="00B2269C" w:rsidP="00814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лица, ответственного за проведение контроля лома </w:t>
            </w:r>
            <w:r w:rsidR="00814636">
              <w:rPr>
                <w:rFonts w:ascii="Times New Roman" w:hAnsi="Times New Roman" w:cs="Times New Roman"/>
                <w:sz w:val="28"/>
                <w:szCs w:val="28"/>
              </w:rPr>
              <w:t xml:space="preserve">цветных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металлов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взрывобезопасность.  </w:t>
            </w:r>
          </w:p>
        </w:tc>
        <w:tc>
          <w:tcPr>
            <w:tcW w:w="9497" w:type="dxa"/>
          </w:tcPr>
          <w:p w:rsidR="00A92423" w:rsidRDefault="00B2269C" w:rsidP="00FE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Выявлено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нарушение</w:t>
            </w:r>
            <w:r w:rsidR="008146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814636" w:rsidRPr="001A5019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814636">
              <w:rPr>
                <w:rFonts w:ascii="Times New Roman" w:hAnsi="Times New Roman" w:cs="Times New Roman"/>
                <w:sz w:val="28"/>
                <w:szCs w:val="28"/>
              </w:rPr>
              <w:t>а 9</w:t>
            </w:r>
            <w:r w:rsidR="00814636" w:rsidRPr="001A5019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  <w:r w:rsidR="00814636">
              <w:rPr>
                <w:rFonts w:ascii="Times New Roman" w:hAnsi="Times New Roman" w:cs="Times New Roman"/>
                <w:sz w:val="28"/>
                <w:szCs w:val="28"/>
              </w:rPr>
              <w:t xml:space="preserve"> подпункта </w:t>
            </w:r>
            <w:r w:rsidR="007C241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14636">
              <w:rPr>
                <w:rFonts w:ascii="Times New Roman" w:hAnsi="Times New Roman" w:cs="Times New Roman"/>
                <w:sz w:val="28"/>
                <w:szCs w:val="28"/>
              </w:rPr>
              <w:t>) правила обращения с ломом и отходами ц</w:t>
            </w:r>
            <w:r w:rsidR="007B46C5">
              <w:rPr>
                <w:rFonts w:ascii="Times New Roman" w:hAnsi="Times New Roman" w:cs="Times New Roman"/>
                <w:sz w:val="28"/>
                <w:szCs w:val="28"/>
              </w:rPr>
              <w:t xml:space="preserve">ветных металлов и их отчуждения и </w:t>
            </w:r>
            <w:r w:rsidR="007B46C5" w:rsidRPr="001A5019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7B46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B46C5" w:rsidRPr="001A5019">
              <w:rPr>
                <w:rFonts w:ascii="Times New Roman" w:hAnsi="Times New Roman" w:cs="Times New Roman"/>
                <w:sz w:val="28"/>
                <w:szCs w:val="28"/>
              </w:rPr>
              <w:t xml:space="preserve"> 8 (1)</w:t>
            </w:r>
            <w:r w:rsidR="007B46C5">
              <w:rPr>
                <w:rFonts w:ascii="Times New Roman" w:hAnsi="Times New Roman" w:cs="Times New Roman"/>
                <w:sz w:val="28"/>
                <w:szCs w:val="28"/>
              </w:rPr>
              <w:t xml:space="preserve"> подпункта б) правил обращения с ломом и отходами черных металлов и их отчуждения</w:t>
            </w:r>
            <w:r w:rsidR="00814636">
              <w:rPr>
                <w:rFonts w:ascii="Times New Roman" w:hAnsi="Times New Roman" w:cs="Times New Roman"/>
                <w:sz w:val="28"/>
                <w:szCs w:val="28"/>
              </w:rPr>
              <w:t>, а именно</w:t>
            </w:r>
            <w:r w:rsidR="00FE7052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работника ответственного за проведение радиационного контроля лома цветных металлов, либо лица, ответственного за проведение контроля лома цветных металлов на взрывобезопасность.</w:t>
            </w:r>
          </w:p>
          <w:p w:rsidR="00A92423" w:rsidRPr="00CA79E3" w:rsidRDefault="00A92423" w:rsidP="00A9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9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Например: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CA79E3" w:rsidRPr="00CA79E3">
              <w:rPr>
                <w:rFonts w:ascii="Times New Roman" w:hAnsi="Times New Roman" w:cs="Times New Roman"/>
                <w:sz w:val="28"/>
                <w:szCs w:val="28"/>
              </w:rPr>
              <w:t>лицензиатом не подтверждено наличие:</w:t>
            </w:r>
          </w:p>
          <w:p w:rsidR="00CA79E3" w:rsidRDefault="00CA79E3" w:rsidP="00A9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лица, ответственного за учет лома и отходов черных и цветных металлов;</w:t>
            </w:r>
          </w:p>
          <w:p w:rsidR="00CA79E3" w:rsidRDefault="00CA79E3" w:rsidP="00A9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лица, за проведение радиационного контроля лома черных металлов,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цветных металлов;</w:t>
            </w:r>
          </w:p>
          <w:p w:rsidR="00CA79E3" w:rsidRPr="00CA79E3" w:rsidRDefault="00CA79E3" w:rsidP="00A9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лица, за проведение контроля лома черных металлов, цветных металлов на взрывобезопасность. </w:t>
            </w:r>
          </w:p>
          <w:p w:rsidR="00A92423" w:rsidRDefault="00A92423" w:rsidP="00A924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Выполнение лицензионных требований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подтверждается</w:t>
            </w: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: </w:t>
            </w:r>
          </w:p>
          <w:p w:rsidR="00CA79E3" w:rsidRDefault="00CA79E3" w:rsidP="00A9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 о назначении ответственн</w:t>
            </w:r>
            <w:r w:rsidR="00412B07">
              <w:rPr>
                <w:rFonts w:ascii="Times New Roman" w:hAnsi="Times New Roman" w:cs="Times New Roman"/>
                <w:sz w:val="28"/>
                <w:szCs w:val="28"/>
              </w:rPr>
              <w:t xml:space="preserve">ого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учет лома и отходов черных и цветных металлов;</w:t>
            </w:r>
          </w:p>
          <w:p w:rsidR="00CA79E3" w:rsidRDefault="00CA79E3" w:rsidP="00A9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приказ о назначении </w:t>
            </w:r>
            <w:r w:rsidR="00412B0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ответственного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 радиационного контроля лома черных металлов, цветных металлов;</w:t>
            </w:r>
          </w:p>
          <w:p w:rsidR="00CA79E3" w:rsidRPr="00CA79E3" w:rsidRDefault="00CA79E3" w:rsidP="00A9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приказ о назначении </w:t>
            </w:r>
            <w:r w:rsidR="00412B0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ответственного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проведение лома черных металлов, цветных металлов на взрывобезопасность. </w:t>
            </w:r>
          </w:p>
          <w:p w:rsidR="00B2269C" w:rsidRPr="00A92423" w:rsidRDefault="00B2269C" w:rsidP="00A92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93D" w:rsidRPr="00904292" w:rsidRDefault="00E2493D" w:rsidP="005660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E2493D" w:rsidRPr="00904292" w:rsidSect="004F496B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7359"/>
    <w:multiLevelType w:val="hybridMultilevel"/>
    <w:tmpl w:val="F6CA33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6F4C2F"/>
    <w:multiLevelType w:val="multilevel"/>
    <w:tmpl w:val="CB96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A8265E"/>
    <w:multiLevelType w:val="hybridMultilevel"/>
    <w:tmpl w:val="D940E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012CD"/>
    <w:multiLevelType w:val="multilevel"/>
    <w:tmpl w:val="F9B0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B343E"/>
    <w:multiLevelType w:val="hybridMultilevel"/>
    <w:tmpl w:val="63A6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E32F0"/>
    <w:multiLevelType w:val="hybridMultilevel"/>
    <w:tmpl w:val="816480FC"/>
    <w:lvl w:ilvl="0" w:tplc="686ED98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30A95"/>
    <w:multiLevelType w:val="multilevel"/>
    <w:tmpl w:val="6636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BD52C6"/>
    <w:multiLevelType w:val="hybridMultilevel"/>
    <w:tmpl w:val="89A046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73E5C65"/>
    <w:multiLevelType w:val="hybridMultilevel"/>
    <w:tmpl w:val="CE42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2C"/>
    <w:rsid w:val="00006863"/>
    <w:rsid w:val="00020F20"/>
    <w:rsid w:val="0002200B"/>
    <w:rsid w:val="00027FDA"/>
    <w:rsid w:val="00071855"/>
    <w:rsid w:val="00074875"/>
    <w:rsid w:val="000810A2"/>
    <w:rsid w:val="000A1CAD"/>
    <w:rsid w:val="000B4F8B"/>
    <w:rsid w:val="000E0AB0"/>
    <w:rsid w:val="000F06BA"/>
    <w:rsid w:val="000F305B"/>
    <w:rsid w:val="00104015"/>
    <w:rsid w:val="00112649"/>
    <w:rsid w:val="0015134D"/>
    <w:rsid w:val="001759CF"/>
    <w:rsid w:val="0019544C"/>
    <w:rsid w:val="001A5019"/>
    <w:rsid w:val="001C4C8B"/>
    <w:rsid w:val="00200ADC"/>
    <w:rsid w:val="00202D4E"/>
    <w:rsid w:val="0021242C"/>
    <w:rsid w:val="002128E9"/>
    <w:rsid w:val="002210AE"/>
    <w:rsid w:val="00244413"/>
    <w:rsid w:val="002650DC"/>
    <w:rsid w:val="00271277"/>
    <w:rsid w:val="00274CF8"/>
    <w:rsid w:val="002B5D08"/>
    <w:rsid w:val="002D18B3"/>
    <w:rsid w:val="002F09B6"/>
    <w:rsid w:val="002F2B3D"/>
    <w:rsid w:val="002F6762"/>
    <w:rsid w:val="00305ECC"/>
    <w:rsid w:val="003324E6"/>
    <w:rsid w:val="003571FF"/>
    <w:rsid w:val="0036026F"/>
    <w:rsid w:val="003754AB"/>
    <w:rsid w:val="00392E03"/>
    <w:rsid w:val="003C6655"/>
    <w:rsid w:val="003E4CA0"/>
    <w:rsid w:val="003F1E74"/>
    <w:rsid w:val="00407841"/>
    <w:rsid w:val="00412B07"/>
    <w:rsid w:val="004309F4"/>
    <w:rsid w:val="0043531E"/>
    <w:rsid w:val="00450F83"/>
    <w:rsid w:val="004551B4"/>
    <w:rsid w:val="004553F3"/>
    <w:rsid w:val="00460EAC"/>
    <w:rsid w:val="00486E0C"/>
    <w:rsid w:val="00494A83"/>
    <w:rsid w:val="004F1D95"/>
    <w:rsid w:val="004F496B"/>
    <w:rsid w:val="004F5068"/>
    <w:rsid w:val="00500EF0"/>
    <w:rsid w:val="00503BAD"/>
    <w:rsid w:val="00515337"/>
    <w:rsid w:val="00566050"/>
    <w:rsid w:val="00590C72"/>
    <w:rsid w:val="00597BCF"/>
    <w:rsid w:val="005A0DA4"/>
    <w:rsid w:val="005A78EA"/>
    <w:rsid w:val="005C41EA"/>
    <w:rsid w:val="005D74A0"/>
    <w:rsid w:val="005F3421"/>
    <w:rsid w:val="006004E5"/>
    <w:rsid w:val="00605292"/>
    <w:rsid w:val="006230B9"/>
    <w:rsid w:val="006230C0"/>
    <w:rsid w:val="006319D1"/>
    <w:rsid w:val="00635C74"/>
    <w:rsid w:val="00642833"/>
    <w:rsid w:val="0064585F"/>
    <w:rsid w:val="00646362"/>
    <w:rsid w:val="00693FD3"/>
    <w:rsid w:val="006951B9"/>
    <w:rsid w:val="006A1DE1"/>
    <w:rsid w:val="006A2130"/>
    <w:rsid w:val="006D0E90"/>
    <w:rsid w:val="006E0F4C"/>
    <w:rsid w:val="006E7B12"/>
    <w:rsid w:val="00711E91"/>
    <w:rsid w:val="00714A13"/>
    <w:rsid w:val="007171AF"/>
    <w:rsid w:val="00767B2B"/>
    <w:rsid w:val="00777A09"/>
    <w:rsid w:val="007A03C9"/>
    <w:rsid w:val="007B25BF"/>
    <w:rsid w:val="007B46C5"/>
    <w:rsid w:val="007C2416"/>
    <w:rsid w:val="007C47C6"/>
    <w:rsid w:val="007E41E7"/>
    <w:rsid w:val="007E5AFC"/>
    <w:rsid w:val="007F19FA"/>
    <w:rsid w:val="00803A41"/>
    <w:rsid w:val="00810450"/>
    <w:rsid w:val="00811289"/>
    <w:rsid w:val="00814636"/>
    <w:rsid w:val="008154A0"/>
    <w:rsid w:val="00817799"/>
    <w:rsid w:val="0082273E"/>
    <w:rsid w:val="00822B26"/>
    <w:rsid w:val="00847919"/>
    <w:rsid w:val="00850250"/>
    <w:rsid w:val="008750F1"/>
    <w:rsid w:val="00884760"/>
    <w:rsid w:val="008B4393"/>
    <w:rsid w:val="008D3A28"/>
    <w:rsid w:val="00904292"/>
    <w:rsid w:val="00904613"/>
    <w:rsid w:val="009A550F"/>
    <w:rsid w:val="009A7B4E"/>
    <w:rsid w:val="009C2F39"/>
    <w:rsid w:val="00A16EF8"/>
    <w:rsid w:val="00A307E2"/>
    <w:rsid w:val="00A352B4"/>
    <w:rsid w:val="00A52397"/>
    <w:rsid w:val="00A622A7"/>
    <w:rsid w:val="00A85733"/>
    <w:rsid w:val="00A92423"/>
    <w:rsid w:val="00AA3658"/>
    <w:rsid w:val="00AB13E6"/>
    <w:rsid w:val="00B07B95"/>
    <w:rsid w:val="00B2269C"/>
    <w:rsid w:val="00B26B43"/>
    <w:rsid w:val="00B741C1"/>
    <w:rsid w:val="00B76E89"/>
    <w:rsid w:val="00BC2F83"/>
    <w:rsid w:val="00BD0DFD"/>
    <w:rsid w:val="00BE6A77"/>
    <w:rsid w:val="00BF6140"/>
    <w:rsid w:val="00C275D7"/>
    <w:rsid w:val="00C83375"/>
    <w:rsid w:val="00C96F81"/>
    <w:rsid w:val="00CA79E3"/>
    <w:rsid w:val="00CC2217"/>
    <w:rsid w:val="00CD366A"/>
    <w:rsid w:val="00CD463A"/>
    <w:rsid w:val="00CE2225"/>
    <w:rsid w:val="00D216A7"/>
    <w:rsid w:val="00D247C5"/>
    <w:rsid w:val="00D80CA2"/>
    <w:rsid w:val="00D82A6E"/>
    <w:rsid w:val="00DE6566"/>
    <w:rsid w:val="00E10462"/>
    <w:rsid w:val="00E2493D"/>
    <w:rsid w:val="00E25F0C"/>
    <w:rsid w:val="00E32334"/>
    <w:rsid w:val="00E658A6"/>
    <w:rsid w:val="00E91893"/>
    <w:rsid w:val="00E928E9"/>
    <w:rsid w:val="00EB673F"/>
    <w:rsid w:val="00ED64A9"/>
    <w:rsid w:val="00EF7EAA"/>
    <w:rsid w:val="00F237D7"/>
    <w:rsid w:val="00F27A5E"/>
    <w:rsid w:val="00F67878"/>
    <w:rsid w:val="00F70CF6"/>
    <w:rsid w:val="00F76DD6"/>
    <w:rsid w:val="00FD5C59"/>
    <w:rsid w:val="00FD7702"/>
    <w:rsid w:val="00FE7052"/>
    <w:rsid w:val="00FF6547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622A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0F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7E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283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F506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F50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622A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0F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7E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283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F506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F50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169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2618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8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8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439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8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6723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1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9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2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3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99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2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11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09877-AA6D-4176-BF6E-5DD19496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Татьяна Николаевна</dc:creator>
  <cp:lastModifiedBy>Лотова Оксана Павловна</cp:lastModifiedBy>
  <cp:revision>5</cp:revision>
  <cp:lastPrinted>2015-05-22T04:43:00Z</cp:lastPrinted>
  <dcterms:created xsi:type="dcterms:W3CDTF">2018-05-31T10:32:00Z</dcterms:created>
  <dcterms:modified xsi:type="dcterms:W3CDTF">2021-04-02T05:12:00Z</dcterms:modified>
</cp:coreProperties>
</file>